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3155" w14:textId="08E887E0" w:rsidR="006774B0" w:rsidRPr="00134AF5" w:rsidRDefault="00000000">
      <w:pPr>
        <w:jc w:val="both"/>
        <w:rPr>
          <w:rStyle w:val="wdyuqq"/>
          <w:b/>
          <w:color w:val="000000"/>
          <w:lang w:val="es-ES"/>
        </w:rPr>
      </w:pPr>
      <w:r w:rsidRPr="004A267B">
        <w:rPr>
          <w:b/>
          <w:noProof/>
          <w:lang w:eastAsia="zh-CN"/>
        </w:rPr>
        <w:drawing>
          <wp:anchor distT="0" distB="457200" distL="114300" distR="182880" simplePos="0" relativeHeight="251659264" behindDoc="1" locked="0" layoutInCell="1" allowOverlap="1" wp14:anchorId="48983EC5" wp14:editId="6206405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77824" cy="722376"/>
            <wp:effectExtent l="0" t="0" r="0" b="1905"/>
            <wp:wrapTight wrapText="bothSides">
              <wp:wrapPolygon edited="0">
                <wp:start x="6096" y="0"/>
                <wp:lineTo x="0" y="3420"/>
                <wp:lineTo x="0" y="21087"/>
                <wp:lineTo x="21100" y="21087"/>
                <wp:lineTo x="21100" y="11968"/>
                <wp:lineTo x="16880" y="9119"/>
                <wp:lineTo x="21100" y="8549"/>
                <wp:lineTo x="21100" y="3989"/>
                <wp:lineTo x="15473" y="0"/>
                <wp:lineTo x="6096" y="0"/>
              </wp:wrapPolygon>
            </wp:wrapTight>
            <wp:docPr id="1" name="Picture 1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AF5">
        <w:rPr>
          <w:rStyle w:val="wdyuqq"/>
          <w:b/>
          <w:color w:val="000000"/>
          <w:lang w:val="es-ES"/>
        </w:rPr>
        <w:t xml:space="preserve">LECCIÓN 6: Objetivo de Desarrollo Sostenible </w:t>
      </w:r>
      <w:proofErr w:type="spellStart"/>
      <w:r w:rsidRPr="00134AF5">
        <w:rPr>
          <w:rStyle w:val="wdyuqq"/>
          <w:b/>
          <w:color w:val="000000"/>
          <w:lang w:val="es-ES"/>
        </w:rPr>
        <w:t>nº</w:t>
      </w:r>
      <w:proofErr w:type="spellEnd"/>
      <w:r w:rsidRPr="00134AF5">
        <w:rPr>
          <w:rStyle w:val="wdyuqq"/>
          <w:b/>
          <w:color w:val="000000"/>
          <w:lang w:val="es-ES"/>
        </w:rPr>
        <w:t xml:space="preserve"> 10: Reduc</w:t>
      </w:r>
      <w:r w:rsidR="00134AF5" w:rsidRPr="00134AF5">
        <w:rPr>
          <w:rStyle w:val="wdyuqq"/>
          <w:b/>
          <w:color w:val="000000"/>
          <w:lang w:val="es-ES"/>
        </w:rPr>
        <w:t>ción de</w:t>
      </w:r>
      <w:r w:rsidRPr="00134AF5">
        <w:rPr>
          <w:rStyle w:val="wdyuqq"/>
          <w:b/>
          <w:color w:val="000000"/>
          <w:lang w:val="es-ES"/>
        </w:rPr>
        <w:t xml:space="preserve"> las desigualdades</w:t>
      </w:r>
    </w:p>
    <w:p w14:paraId="79CC61B1" w14:textId="7791BC8D" w:rsidR="006774B0" w:rsidRPr="00134AF5" w:rsidRDefault="00000000">
      <w:pPr>
        <w:jc w:val="both"/>
        <w:rPr>
          <w:rStyle w:val="wdyuqq"/>
          <w:b/>
          <w:color w:val="000000"/>
          <w:u w:val="single"/>
          <w:lang w:val="es-ES"/>
        </w:rPr>
      </w:pPr>
      <w:r w:rsidRPr="00134AF5">
        <w:rPr>
          <w:rStyle w:val="wdyuqq"/>
          <w:b/>
          <w:color w:val="000000"/>
          <w:u w:val="single"/>
          <w:lang w:val="es-ES"/>
        </w:rPr>
        <w:t>Actividad:</w:t>
      </w:r>
      <w:r w:rsidRPr="00134AF5">
        <w:rPr>
          <w:rFonts w:ascii="Calibri" w:hAnsi="Calibri" w:cs="Calibri"/>
          <w:shd w:val="clear" w:color="auto" w:fill="FFFFFF"/>
          <w:lang w:val="es-ES"/>
        </w:rPr>
        <w:t xml:space="preserve"> </w:t>
      </w:r>
      <w:r w:rsidRPr="00134AF5">
        <w:rPr>
          <w:rFonts w:ascii="Calibri" w:hAnsi="Calibri" w:cs="Calibri"/>
          <w:color w:val="000000"/>
          <w:shd w:val="clear" w:color="auto" w:fill="FFFFFF"/>
          <w:lang w:val="es-ES"/>
        </w:rPr>
        <w:t>Reflexiona sobre lo que</w:t>
      </w:r>
      <w:r w:rsid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 ya</w:t>
      </w:r>
      <w:r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 sabes acerca de las desigualdades que existen en </w:t>
      </w:r>
      <w:r w:rsidR="00D753D7"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tu </w:t>
      </w:r>
      <w:r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propia </w:t>
      </w:r>
      <w:r w:rsidR="00D753D7" w:rsidRPr="00134AF5">
        <w:rPr>
          <w:rFonts w:ascii="Calibri" w:hAnsi="Calibri" w:cs="Calibri"/>
          <w:color w:val="000000"/>
          <w:shd w:val="clear" w:color="auto" w:fill="FFFFFF"/>
          <w:lang w:val="es-ES"/>
        </w:rPr>
        <w:t>comunidad, nación y en el mundo</w:t>
      </w:r>
      <w:r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. Rellena </w:t>
      </w:r>
      <w:r w:rsidR="00290922" w:rsidRPr="00134AF5">
        <w:rPr>
          <w:rFonts w:ascii="Calibri" w:hAnsi="Calibri" w:cs="Calibri"/>
          <w:color w:val="000000"/>
          <w:shd w:val="clear" w:color="auto" w:fill="FFFFFF"/>
          <w:lang w:val="es-ES"/>
        </w:rPr>
        <w:t>el siguiente cuadro con lo que</w:t>
      </w:r>
      <w:r w:rsid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 ya</w:t>
      </w:r>
      <w:r w:rsidR="00290922"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 </w:t>
      </w:r>
      <w:r w:rsidR="00D753D7"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sabes sobre las desigualdades </w:t>
      </w:r>
      <w:r w:rsidR="00290922"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y lo que quieres aprender. Al final de la lección, vuelve a este organizador y completa la última columna con lo que </w:t>
      </w:r>
      <w:r w:rsidR="00134AF5">
        <w:rPr>
          <w:rFonts w:ascii="Calibri" w:hAnsi="Calibri" w:cs="Calibri"/>
          <w:color w:val="000000"/>
          <w:shd w:val="clear" w:color="auto" w:fill="FFFFFF"/>
          <w:lang w:val="es-ES"/>
        </w:rPr>
        <w:t>has aprendido</w:t>
      </w:r>
      <w:r w:rsidR="00290922" w:rsidRPr="00134AF5">
        <w:rPr>
          <w:rFonts w:ascii="Calibri" w:hAnsi="Calibri" w:cs="Calibri"/>
          <w:color w:val="000000"/>
          <w:shd w:val="clear" w:color="auto" w:fill="FFFFFF"/>
          <w:lang w:val="es-ES"/>
        </w:rPr>
        <w:t xml:space="preserve"> sobre las desigualdades. </w:t>
      </w:r>
    </w:p>
    <w:p w14:paraId="30CCBF02" w14:textId="27F075AF" w:rsidR="006774B0" w:rsidRPr="00134AF5" w:rsidRDefault="00000000">
      <w:pPr>
        <w:jc w:val="both"/>
        <w:rPr>
          <w:color w:val="000000"/>
          <w:lang w:val="es-ES"/>
        </w:rPr>
      </w:pPr>
      <w:r w:rsidRPr="00134AF5">
        <w:rPr>
          <w:b/>
          <w:color w:val="000000"/>
          <w:lang w:val="es-ES"/>
        </w:rPr>
        <w:t>Objetivos de aprendizaje</w:t>
      </w:r>
      <w:r w:rsidRPr="00134AF5">
        <w:rPr>
          <w:color w:val="000000"/>
          <w:lang w:val="es-ES"/>
        </w:rPr>
        <w:t>: Puedo</w:t>
      </w:r>
      <w:r w:rsidR="00134AF5">
        <w:rPr>
          <w:color w:val="000000"/>
          <w:lang w:val="es-ES"/>
        </w:rPr>
        <w:t xml:space="preserve"> I</w:t>
      </w:r>
      <w:r w:rsidRPr="00134AF5">
        <w:rPr>
          <w:color w:val="000000"/>
          <w:lang w:val="es-ES"/>
        </w:rPr>
        <w:t>dentificar y explicar cómo se discrimina a las personas en función de factores como el origen étnico, la edad, el sexo, la discapacidad, la religión y la orientación sexual.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961E7" w14:paraId="1862A814" w14:textId="77777777" w:rsidTr="006331E7">
        <w:trPr>
          <w:tblHeader/>
        </w:trPr>
        <w:tc>
          <w:tcPr>
            <w:tcW w:w="4316" w:type="dxa"/>
            <w:shd w:val="clear" w:color="auto" w:fill="DEEAF6" w:themeFill="accent1" w:themeFillTint="33"/>
          </w:tcPr>
          <w:p w14:paraId="39C8855F" w14:textId="23E004E3" w:rsidR="006774B0" w:rsidRDefault="00000000">
            <w:pPr>
              <w:tabs>
                <w:tab w:val="left" w:pos="210"/>
                <w:tab w:val="left" w:pos="1080"/>
                <w:tab w:val="center" w:pos="2050"/>
              </w:tabs>
              <w:jc w:val="center"/>
              <w:rPr>
                <w:sz w:val="32"/>
                <w:szCs w:val="32"/>
              </w:rPr>
            </w:pPr>
            <w:r w:rsidRPr="004A267B">
              <w:rPr>
                <w:sz w:val="32"/>
                <w:szCs w:val="32"/>
              </w:rPr>
              <w:t xml:space="preserve">Lo que </w:t>
            </w:r>
            <w:r w:rsidR="00134AF5">
              <w:rPr>
                <w:b/>
                <w:sz w:val="32"/>
                <w:szCs w:val="32"/>
              </w:rPr>
              <w:t>SABES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5CB15897" w14:textId="225D97FF" w:rsidR="006774B0" w:rsidRPr="00134AF5" w:rsidRDefault="00000000">
            <w:pPr>
              <w:jc w:val="center"/>
              <w:rPr>
                <w:sz w:val="32"/>
                <w:szCs w:val="32"/>
                <w:lang w:val="es-ES"/>
              </w:rPr>
            </w:pPr>
            <w:r w:rsidRPr="00134AF5">
              <w:rPr>
                <w:sz w:val="32"/>
                <w:szCs w:val="32"/>
                <w:lang w:val="es-ES"/>
              </w:rPr>
              <w:t xml:space="preserve">Lo que </w:t>
            </w:r>
            <w:r w:rsidRPr="00134AF5">
              <w:rPr>
                <w:b/>
                <w:sz w:val="32"/>
                <w:szCs w:val="32"/>
                <w:lang w:val="es-ES"/>
              </w:rPr>
              <w:t>QUIERE</w:t>
            </w:r>
            <w:r w:rsidR="00134AF5">
              <w:rPr>
                <w:b/>
                <w:sz w:val="32"/>
                <w:szCs w:val="32"/>
                <w:lang w:val="es-ES"/>
              </w:rPr>
              <w:t>S</w:t>
            </w:r>
            <w:r w:rsidRPr="00134AF5">
              <w:rPr>
                <w:b/>
                <w:sz w:val="32"/>
                <w:szCs w:val="32"/>
                <w:lang w:val="es-ES"/>
              </w:rPr>
              <w:t xml:space="preserve"> </w:t>
            </w:r>
            <w:r w:rsidR="00134AF5" w:rsidRPr="00134AF5">
              <w:rPr>
                <w:b/>
                <w:bCs/>
                <w:sz w:val="32"/>
                <w:szCs w:val="32"/>
                <w:lang w:val="es-ES"/>
              </w:rPr>
              <w:t>SABER</w:t>
            </w:r>
          </w:p>
        </w:tc>
        <w:tc>
          <w:tcPr>
            <w:tcW w:w="4317" w:type="dxa"/>
            <w:shd w:val="clear" w:color="auto" w:fill="DEEAF6" w:themeFill="accent1" w:themeFillTint="33"/>
          </w:tcPr>
          <w:p w14:paraId="1AA072D9" w14:textId="3841A7CE" w:rsidR="006774B0" w:rsidRDefault="00000000">
            <w:pPr>
              <w:jc w:val="center"/>
              <w:rPr>
                <w:sz w:val="32"/>
                <w:szCs w:val="32"/>
              </w:rPr>
            </w:pPr>
            <w:r w:rsidRPr="004A267B">
              <w:rPr>
                <w:sz w:val="32"/>
                <w:szCs w:val="32"/>
              </w:rPr>
              <w:t xml:space="preserve">Lo que </w:t>
            </w:r>
            <w:r w:rsidR="00134AF5" w:rsidRPr="00134AF5">
              <w:rPr>
                <w:b/>
                <w:bCs/>
                <w:sz w:val="32"/>
                <w:szCs w:val="32"/>
              </w:rPr>
              <w:t>HAS</w:t>
            </w:r>
            <w:r w:rsidRPr="004A267B">
              <w:rPr>
                <w:sz w:val="32"/>
                <w:szCs w:val="32"/>
              </w:rPr>
              <w:t xml:space="preserve"> </w:t>
            </w:r>
            <w:r w:rsidRPr="004A267B">
              <w:rPr>
                <w:b/>
                <w:sz w:val="32"/>
                <w:szCs w:val="32"/>
              </w:rPr>
              <w:t>APRENDIDO</w:t>
            </w:r>
          </w:p>
        </w:tc>
      </w:tr>
      <w:tr w:rsidR="00B961E7" w14:paraId="39B7B4AA" w14:textId="77777777" w:rsidTr="006331E7">
        <w:tc>
          <w:tcPr>
            <w:tcW w:w="4316" w:type="dxa"/>
          </w:tcPr>
          <w:p w14:paraId="1BD6D86A" w14:textId="77777777" w:rsidR="00B961E7" w:rsidRDefault="00B961E7" w:rsidP="005B3B34"/>
          <w:p w14:paraId="1C39297C" w14:textId="77777777" w:rsidR="00B961E7" w:rsidRDefault="00B961E7" w:rsidP="005B3B34"/>
          <w:p w14:paraId="57F93EC1" w14:textId="77777777" w:rsidR="00B961E7" w:rsidRDefault="00B961E7" w:rsidP="005B3B34"/>
          <w:p w14:paraId="0FE9619C" w14:textId="77777777" w:rsidR="00B961E7" w:rsidRDefault="00B961E7" w:rsidP="005B3B34"/>
          <w:p w14:paraId="07525BF1" w14:textId="77777777" w:rsidR="00B961E7" w:rsidRDefault="00B961E7" w:rsidP="005B3B34"/>
          <w:p w14:paraId="7D9DDDDA" w14:textId="77777777" w:rsidR="00B961E7" w:rsidRDefault="00B961E7" w:rsidP="005B3B34"/>
          <w:p w14:paraId="2C54E1F7" w14:textId="77777777" w:rsidR="00B961E7" w:rsidRDefault="00B961E7" w:rsidP="005B3B34"/>
          <w:p w14:paraId="4F6D9E9D" w14:textId="77777777" w:rsidR="00B961E7" w:rsidRDefault="00B961E7" w:rsidP="005B3B34"/>
          <w:p w14:paraId="3B6ADDBA" w14:textId="77777777" w:rsidR="00B961E7" w:rsidRDefault="00B961E7" w:rsidP="005B3B34"/>
          <w:p w14:paraId="0DC9099B" w14:textId="77777777" w:rsidR="00B961E7" w:rsidRDefault="00B961E7" w:rsidP="005B3B34"/>
          <w:p w14:paraId="74823B66" w14:textId="77777777" w:rsidR="00B961E7" w:rsidRDefault="00B961E7" w:rsidP="005B3B34"/>
          <w:p w14:paraId="432DABD2" w14:textId="77777777" w:rsidR="006331E7" w:rsidRDefault="006331E7" w:rsidP="005B3B34"/>
          <w:p w14:paraId="4A256331" w14:textId="77777777" w:rsidR="00B961E7" w:rsidRDefault="00B961E7" w:rsidP="005B3B34"/>
          <w:p w14:paraId="175B28B8" w14:textId="77777777" w:rsidR="00B961E7" w:rsidRDefault="00B961E7" w:rsidP="005B3B34"/>
          <w:p w14:paraId="1F35CD1F" w14:textId="77777777" w:rsidR="00B961E7" w:rsidRDefault="00B961E7" w:rsidP="005B3B34"/>
          <w:p w14:paraId="6E0AF387" w14:textId="77777777" w:rsidR="00B961E7" w:rsidRDefault="00B961E7" w:rsidP="005B3B34"/>
          <w:p w14:paraId="352D7702" w14:textId="77777777" w:rsidR="00B961E7" w:rsidRDefault="00B961E7" w:rsidP="005B3B34"/>
          <w:p w14:paraId="2C3B5009" w14:textId="77777777" w:rsidR="00B961E7" w:rsidRDefault="00B961E7" w:rsidP="005B3B34"/>
          <w:p w14:paraId="7A7A279B" w14:textId="77777777" w:rsidR="00B961E7" w:rsidRDefault="00B961E7" w:rsidP="005B3B34"/>
          <w:p w14:paraId="3B4E6A4F" w14:textId="77777777" w:rsidR="00B961E7" w:rsidRDefault="00B961E7" w:rsidP="005B3B34"/>
          <w:p w14:paraId="4A511C0F" w14:textId="77777777" w:rsidR="00B961E7" w:rsidRDefault="00B961E7" w:rsidP="005B3B34"/>
          <w:p w14:paraId="24AE509B" w14:textId="77777777" w:rsidR="00290922" w:rsidRDefault="00290922" w:rsidP="005B3B34"/>
        </w:tc>
        <w:tc>
          <w:tcPr>
            <w:tcW w:w="4317" w:type="dxa"/>
          </w:tcPr>
          <w:p w14:paraId="4E570607" w14:textId="77777777" w:rsidR="00B961E7" w:rsidRDefault="00B961E7" w:rsidP="005B3B34"/>
        </w:tc>
        <w:tc>
          <w:tcPr>
            <w:tcW w:w="4317" w:type="dxa"/>
          </w:tcPr>
          <w:p w14:paraId="7B8F0B76" w14:textId="77777777" w:rsidR="00B961E7" w:rsidRDefault="00B961E7" w:rsidP="005B3B34"/>
        </w:tc>
      </w:tr>
    </w:tbl>
    <w:p w14:paraId="579AAEE7" w14:textId="77777777" w:rsidR="006331E7" w:rsidRDefault="006331E7" w:rsidP="006331E7">
      <w:pPr>
        <w:pStyle w:val="NormalJustify"/>
        <w:spacing w:after="240"/>
        <w:ind w:right="-360"/>
        <w:rPr>
          <w:sz w:val="20"/>
          <w:szCs w:val="20"/>
        </w:rPr>
      </w:pPr>
    </w:p>
    <w:p w14:paraId="6434C941" w14:textId="5E3BEFA4" w:rsidR="006774B0" w:rsidRDefault="00000000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91440" distL="114300" distR="114300" simplePos="0" relativeHeight="251665408" behindDoc="0" locked="0" layoutInCell="1" allowOverlap="1" wp14:anchorId="6C8785D4" wp14:editId="0C1D7B0C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539496" cy="164592"/>
            <wp:effectExtent l="0" t="0" r="0" b="6985"/>
            <wp:wrapSquare wrapText="bothSides"/>
            <wp:docPr id="17" name="Picture 17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F5" w:rsidRPr="00134AF5">
        <w:rPr>
          <w:sz w:val="20"/>
          <w:szCs w:val="20"/>
        </w:rPr>
        <w:t xml:space="preserve"> </w:t>
      </w:r>
      <w:r w:rsidR="00134AF5" w:rsidRPr="00D95E6A">
        <w:rPr>
          <w:sz w:val="20"/>
          <w:szCs w:val="20"/>
        </w:rPr>
        <w:t xml:space="preserve">Except where otherwise noted, </w:t>
      </w:r>
      <w:r w:rsidR="00134AF5"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="00134AF5" w:rsidRPr="00D95E6A">
        <w:rPr>
          <w:sz w:val="20"/>
          <w:szCs w:val="20"/>
        </w:rPr>
        <w:t xml:space="preserve">, by </w:t>
      </w:r>
      <w:hyperlink r:id="rId8" w:history="1">
        <w:r w:rsidR="00134AF5" w:rsidRPr="00D95E6A">
          <w:rPr>
            <w:rStyle w:val="Hyperlink"/>
            <w:sz w:val="20"/>
            <w:szCs w:val="20"/>
          </w:rPr>
          <w:t xml:space="preserve">World Affairs Council </w:t>
        </w:r>
        <w:r w:rsidR="00134AF5">
          <w:rPr>
            <w:rStyle w:val="Hyperlink"/>
            <w:sz w:val="20"/>
            <w:szCs w:val="20"/>
          </w:rPr>
          <w:t xml:space="preserve">of </w:t>
        </w:r>
        <w:r w:rsidR="00134AF5" w:rsidRPr="00D95E6A">
          <w:rPr>
            <w:rStyle w:val="Hyperlink"/>
            <w:sz w:val="20"/>
            <w:szCs w:val="20"/>
          </w:rPr>
          <w:t>Seattle</w:t>
        </w:r>
      </w:hyperlink>
      <w:r w:rsidR="00134AF5" w:rsidRPr="00D95E6A">
        <w:rPr>
          <w:sz w:val="20"/>
          <w:szCs w:val="20"/>
        </w:rPr>
        <w:t xml:space="preserve">, is available under a </w:t>
      </w:r>
      <w:hyperlink r:id="rId9" w:history="1">
        <w:r w:rsidR="00134AF5"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="00134AF5" w:rsidRPr="00D95E6A">
          <w:rPr>
            <w:rStyle w:val="Hyperlink"/>
            <w:sz w:val="20"/>
            <w:szCs w:val="20"/>
          </w:rPr>
          <w:t>NonCommercial</w:t>
        </w:r>
        <w:proofErr w:type="spellEnd"/>
        <w:r w:rsidR="00134AF5" w:rsidRPr="00D95E6A">
          <w:rPr>
            <w:rStyle w:val="Hyperlink"/>
            <w:sz w:val="20"/>
            <w:szCs w:val="20"/>
          </w:rPr>
          <w:t xml:space="preserve"> License</w:t>
        </w:r>
      </w:hyperlink>
      <w:r w:rsidR="00134AF5" w:rsidRPr="00D95E6A">
        <w:rPr>
          <w:sz w:val="20"/>
          <w:szCs w:val="20"/>
        </w:rPr>
        <w:t xml:space="preserve">. All logos and trademarks are property of their respective </w:t>
      </w:r>
      <w:r w:rsidR="00134AF5">
        <w:rPr>
          <w:sz w:val="20"/>
          <w:szCs w:val="20"/>
        </w:rPr>
        <w:t>owners</w:t>
      </w:r>
      <w:r w:rsidRPr="00134AF5">
        <w:rPr>
          <w:sz w:val="20"/>
          <w:szCs w:val="20"/>
        </w:rPr>
        <w:t>.</w:t>
      </w:r>
    </w:p>
    <w:p w14:paraId="464C7EA4" w14:textId="34E74039" w:rsidR="001D3C16" w:rsidRPr="001D3C16" w:rsidRDefault="001D3C16" w:rsidP="001D3C16">
      <w:pPr>
        <w:ind w:hanging="180"/>
        <w:jc w:val="both"/>
        <w:rPr>
          <w:rFonts w:ascii="Segoe UI Semibold" w:eastAsia="Corbel" w:hAnsi="Segoe UI Semibold" w:cs="Segoe UI Semibold"/>
          <w:iCs/>
          <w:sz w:val="18"/>
          <w:szCs w:val="18"/>
        </w:rPr>
      </w:pPr>
      <w:r>
        <w:rPr>
          <w:rFonts w:ascii="Segoe UI Semibold" w:eastAsia="Corbel" w:hAnsi="Segoe UI Semibold" w:cs="Segoe UI Semibold"/>
          <w:iCs/>
          <w:sz w:val="18"/>
          <w:szCs w:val="18"/>
        </w:rPr>
        <w:t xml:space="preserve">Spanish Creative Commons License Translation: </w:t>
      </w:r>
      <w:hyperlink r:id="rId10" w:history="1">
        <w:proofErr w:type="spellStart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>Atribución-NoComercial</w:t>
        </w:r>
        <w:proofErr w:type="spellEnd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 xml:space="preserve"> 4.0 Internacional</w:t>
        </w:r>
      </w:hyperlink>
    </w:p>
    <w:p w14:paraId="5819ADAF" w14:textId="77777777" w:rsidR="006331E7" w:rsidRPr="00134AF5" w:rsidRDefault="006331E7" w:rsidP="006331E7">
      <w:pPr>
        <w:pStyle w:val="NormalJustify"/>
        <w:ind w:right="-360"/>
        <w:rPr>
          <w:sz w:val="20"/>
          <w:szCs w:val="20"/>
        </w:rPr>
        <w:sectPr w:rsidR="006331E7" w:rsidRPr="00134AF5" w:rsidSect="006A4107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1440" w:right="1440" w:bottom="720" w:left="1440" w:header="432" w:footer="432" w:gutter="0"/>
          <w:pgNumType w:start="1"/>
          <w:cols w:space="720"/>
          <w:docGrid w:linePitch="360"/>
        </w:sectPr>
      </w:pPr>
    </w:p>
    <w:p w14:paraId="6C290211" w14:textId="77777777" w:rsidR="006331E7" w:rsidRPr="00134AF5" w:rsidRDefault="006331E7" w:rsidP="006331E7">
      <w:pPr>
        <w:pStyle w:val="NormalJustify"/>
        <w:ind w:right="-360"/>
        <w:rPr>
          <w:sz w:val="20"/>
          <w:szCs w:val="20"/>
        </w:rPr>
      </w:pPr>
    </w:p>
    <w:p w14:paraId="7C412ACD" w14:textId="0ACBA407" w:rsidR="006774B0" w:rsidRPr="00134AF5" w:rsidRDefault="00000000">
      <w:pPr>
        <w:jc w:val="both"/>
        <w:rPr>
          <w:rStyle w:val="wdyuqq"/>
          <w:b/>
          <w:color w:val="000000"/>
          <w:lang w:val="es-ES"/>
        </w:rPr>
      </w:pPr>
      <w:r w:rsidRPr="004A267B">
        <w:rPr>
          <w:b/>
          <w:noProof/>
          <w:lang w:eastAsia="zh-CN"/>
        </w:rPr>
        <w:drawing>
          <wp:anchor distT="0" distB="457200" distL="114300" distR="182880" simplePos="0" relativeHeight="251667456" behindDoc="1" locked="0" layoutInCell="1" allowOverlap="1" wp14:anchorId="1B6C13E8" wp14:editId="37F9FAF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77824" cy="722376"/>
            <wp:effectExtent l="0" t="0" r="0" b="1905"/>
            <wp:wrapTight wrapText="bothSides">
              <wp:wrapPolygon edited="0">
                <wp:start x="6096" y="0"/>
                <wp:lineTo x="0" y="3420"/>
                <wp:lineTo x="0" y="21087"/>
                <wp:lineTo x="21100" y="21087"/>
                <wp:lineTo x="21100" y="11968"/>
                <wp:lineTo x="16880" y="9119"/>
                <wp:lineTo x="21100" y="8549"/>
                <wp:lineTo x="21100" y="3989"/>
                <wp:lineTo x="15473" y="0"/>
                <wp:lineTo x="6096" y="0"/>
              </wp:wrapPolygon>
            </wp:wrapTight>
            <wp:docPr id="7" name="Picture 7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F5" w:rsidRPr="00134AF5">
        <w:rPr>
          <w:rStyle w:val="wdyuqq"/>
          <w:b/>
          <w:color w:val="000000"/>
        </w:rPr>
        <w:t xml:space="preserve"> </w:t>
      </w:r>
      <w:r w:rsidR="00134AF5" w:rsidRPr="00134AF5">
        <w:rPr>
          <w:rStyle w:val="wdyuqq"/>
          <w:b/>
          <w:color w:val="000000"/>
          <w:lang w:val="es-ES"/>
        </w:rPr>
        <w:t xml:space="preserve">LECCIÓN 6: Objetivo de Desarrollo Sostenible </w:t>
      </w:r>
      <w:proofErr w:type="spellStart"/>
      <w:r w:rsidR="00134AF5" w:rsidRPr="00134AF5">
        <w:rPr>
          <w:rStyle w:val="wdyuqq"/>
          <w:b/>
          <w:color w:val="000000"/>
          <w:lang w:val="es-ES"/>
        </w:rPr>
        <w:t>nº</w:t>
      </w:r>
      <w:proofErr w:type="spellEnd"/>
      <w:r w:rsidR="00134AF5" w:rsidRPr="00134AF5">
        <w:rPr>
          <w:rStyle w:val="wdyuqq"/>
          <w:b/>
          <w:color w:val="000000"/>
          <w:lang w:val="es-ES"/>
        </w:rPr>
        <w:t xml:space="preserve"> 10: Reducción de las desigualdades</w:t>
      </w:r>
    </w:p>
    <w:p w14:paraId="6B13F893" w14:textId="778A7883" w:rsidR="006774B0" w:rsidRPr="00134AF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zh-CN"/>
        </w:rPr>
      </w:pPr>
      <w:r w:rsidRPr="00134AF5">
        <w:rPr>
          <w:rStyle w:val="wdyuqq"/>
          <w:b/>
          <w:color w:val="000000"/>
          <w:u w:val="single"/>
          <w:lang w:val="es-ES"/>
        </w:rPr>
        <w:t>Actividad:</w:t>
      </w:r>
      <w:r w:rsidRPr="00134AF5">
        <w:rPr>
          <w:rStyle w:val="wdyuqq"/>
          <w:b/>
          <w:color w:val="000000"/>
          <w:lang w:val="es-ES"/>
        </w:rPr>
        <w:t xml:space="preserve"> </w:t>
      </w:r>
      <w:r w:rsid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>Haz</w:t>
      </w:r>
      <w:r w:rsidR="00290922"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 una lluvia de ideas sobre los tipos de desigualdades que existen (por ejemplo, desigualdad de ingresos, disparidad de género, discriminación, acceso desigual a necesidades básicas como la atención sanitaria, etc.) y cómo pueden afectar</w:t>
      </w:r>
      <w:r w:rsid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 </w:t>
      </w:r>
      <w:r w:rsidR="00290922"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la vida de las personas. </w:t>
      </w:r>
      <w:r w:rsid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>Ten en cuenta</w:t>
      </w:r>
      <w:r w:rsidR="00290922"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 también los factores de la sociedad </w:t>
      </w:r>
      <w:r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que </w:t>
      </w:r>
      <w:r w:rsidR="00290922"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podrían ampliar las desigualdades y </w:t>
      </w:r>
      <w:r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las consecuencias para la sociedad </w:t>
      </w:r>
      <w:r w:rsid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>en total</w:t>
      </w:r>
      <w:r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. </w:t>
      </w:r>
      <w:r w:rsidR="00290922" w:rsidRPr="00134AF5">
        <w:rPr>
          <w:rFonts w:ascii="Calibri" w:eastAsia="Times New Roman" w:hAnsi="Calibri" w:cs="Calibri"/>
          <w:color w:val="000000"/>
          <w:sz w:val="24"/>
          <w:szCs w:val="24"/>
          <w:lang w:val="es-ES" w:eastAsia="zh-CN"/>
        </w:rPr>
        <w:t xml:space="preserve">Por último, tómate un tiempo para pensar en posibles soluciones que ayudarían a reducir o eliminar ciertas desigualdades.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150"/>
        <w:gridCol w:w="3330"/>
        <w:gridCol w:w="3235"/>
      </w:tblGrid>
      <w:tr w:rsidR="00290922" w14:paraId="068C5EB7" w14:textId="77777777" w:rsidTr="006331E7">
        <w:trPr>
          <w:tblHeader/>
        </w:trPr>
        <w:tc>
          <w:tcPr>
            <w:tcW w:w="3235" w:type="dxa"/>
            <w:shd w:val="clear" w:color="auto" w:fill="DEEAF6" w:themeFill="accent1" w:themeFillTint="33"/>
          </w:tcPr>
          <w:p w14:paraId="78341436" w14:textId="77777777" w:rsidR="006774B0" w:rsidRDefault="00000000">
            <w:pPr>
              <w:tabs>
                <w:tab w:val="left" w:pos="210"/>
                <w:tab w:val="left" w:pos="1080"/>
                <w:tab w:val="center" w:pos="2050"/>
              </w:tabs>
              <w:ind w:left="210" w:hanging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Tipo de </w:t>
            </w:r>
            <w:proofErr w:type="spellStart"/>
            <w:r>
              <w:rPr>
                <w:sz w:val="32"/>
                <w:szCs w:val="32"/>
              </w:rPr>
              <w:t>desigualdad</w:t>
            </w:r>
            <w:proofErr w:type="spellEnd"/>
          </w:p>
        </w:tc>
        <w:tc>
          <w:tcPr>
            <w:tcW w:w="3150" w:type="dxa"/>
            <w:shd w:val="clear" w:color="auto" w:fill="DEEAF6" w:themeFill="accent1" w:themeFillTint="33"/>
          </w:tcPr>
          <w:p w14:paraId="00F862B8" w14:textId="77777777" w:rsidR="006774B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Impacto 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53EFCD23" w14:textId="77777777" w:rsidR="006774B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Consecuencias</w:t>
            </w:r>
          </w:p>
        </w:tc>
        <w:tc>
          <w:tcPr>
            <w:tcW w:w="3235" w:type="dxa"/>
            <w:shd w:val="clear" w:color="auto" w:fill="DEEAF6" w:themeFill="accent1" w:themeFillTint="33"/>
          </w:tcPr>
          <w:p w14:paraId="319D9C92" w14:textId="77777777" w:rsidR="006774B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Posibles soluciones</w:t>
            </w:r>
          </w:p>
        </w:tc>
      </w:tr>
      <w:tr w:rsidR="00290922" w14:paraId="4347F281" w14:textId="77777777" w:rsidTr="006331E7">
        <w:trPr>
          <w:trHeight w:val="1152"/>
        </w:trPr>
        <w:tc>
          <w:tcPr>
            <w:tcW w:w="3235" w:type="dxa"/>
          </w:tcPr>
          <w:p w14:paraId="521A4582" w14:textId="77777777" w:rsidR="00290922" w:rsidRDefault="00290922" w:rsidP="005B3B34"/>
        </w:tc>
        <w:tc>
          <w:tcPr>
            <w:tcW w:w="3150" w:type="dxa"/>
          </w:tcPr>
          <w:p w14:paraId="54E95A73" w14:textId="77777777" w:rsidR="00290922" w:rsidRDefault="00290922" w:rsidP="005B3B34"/>
        </w:tc>
        <w:tc>
          <w:tcPr>
            <w:tcW w:w="3330" w:type="dxa"/>
          </w:tcPr>
          <w:p w14:paraId="173FDFE5" w14:textId="77777777" w:rsidR="00290922" w:rsidRDefault="00290922" w:rsidP="005B3B34"/>
        </w:tc>
        <w:tc>
          <w:tcPr>
            <w:tcW w:w="3235" w:type="dxa"/>
          </w:tcPr>
          <w:p w14:paraId="087D202C" w14:textId="77777777" w:rsidR="00290922" w:rsidRDefault="00290922" w:rsidP="005B3B34"/>
        </w:tc>
      </w:tr>
      <w:tr w:rsidR="00290922" w14:paraId="0D9C2A75" w14:textId="77777777" w:rsidTr="006331E7">
        <w:trPr>
          <w:trHeight w:val="1152"/>
        </w:trPr>
        <w:tc>
          <w:tcPr>
            <w:tcW w:w="3235" w:type="dxa"/>
          </w:tcPr>
          <w:p w14:paraId="3A2F1362" w14:textId="77777777" w:rsidR="00AF4222" w:rsidRDefault="00AF4222" w:rsidP="005B3B34"/>
        </w:tc>
        <w:tc>
          <w:tcPr>
            <w:tcW w:w="3150" w:type="dxa"/>
          </w:tcPr>
          <w:p w14:paraId="3B076C3F" w14:textId="77777777" w:rsidR="00290922" w:rsidRDefault="00290922" w:rsidP="005B3B34"/>
        </w:tc>
        <w:tc>
          <w:tcPr>
            <w:tcW w:w="3330" w:type="dxa"/>
          </w:tcPr>
          <w:p w14:paraId="26D077F7" w14:textId="77777777" w:rsidR="00290922" w:rsidRDefault="00290922" w:rsidP="005B3B34"/>
        </w:tc>
        <w:tc>
          <w:tcPr>
            <w:tcW w:w="3235" w:type="dxa"/>
          </w:tcPr>
          <w:p w14:paraId="269718B9" w14:textId="77777777" w:rsidR="00290922" w:rsidRDefault="00290922" w:rsidP="005B3B34"/>
        </w:tc>
      </w:tr>
      <w:tr w:rsidR="00290922" w14:paraId="468E8ED0" w14:textId="77777777" w:rsidTr="006331E7">
        <w:trPr>
          <w:trHeight w:val="1152"/>
        </w:trPr>
        <w:tc>
          <w:tcPr>
            <w:tcW w:w="3235" w:type="dxa"/>
          </w:tcPr>
          <w:p w14:paraId="3B15754A" w14:textId="77777777" w:rsidR="00290922" w:rsidRDefault="00290922" w:rsidP="005B3B34"/>
        </w:tc>
        <w:tc>
          <w:tcPr>
            <w:tcW w:w="3150" w:type="dxa"/>
          </w:tcPr>
          <w:p w14:paraId="414166DC" w14:textId="77777777" w:rsidR="00290922" w:rsidRDefault="00290922" w:rsidP="005B3B34"/>
        </w:tc>
        <w:tc>
          <w:tcPr>
            <w:tcW w:w="3330" w:type="dxa"/>
          </w:tcPr>
          <w:p w14:paraId="0513CAA3" w14:textId="77777777" w:rsidR="00290922" w:rsidRDefault="00290922" w:rsidP="005B3B34"/>
        </w:tc>
        <w:tc>
          <w:tcPr>
            <w:tcW w:w="3235" w:type="dxa"/>
          </w:tcPr>
          <w:p w14:paraId="635171FB" w14:textId="77777777" w:rsidR="00290922" w:rsidRDefault="00290922" w:rsidP="005B3B34"/>
        </w:tc>
      </w:tr>
      <w:tr w:rsidR="00290922" w14:paraId="53DA3917" w14:textId="77777777" w:rsidTr="006331E7">
        <w:trPr>
          <w:trHeight w:val="1152"/>
        </w:trPr>
        <w:tc>
          <w:tcPr>
            <w:tcW w:w="3235" w:type="dxa"/>
          </w:tcPr>
          <w:p w14:paraId="6609993A" w14:textId="77777777" w:rsidR="00290922" w:rsidRDefault="00290922" w:rsidP="005B3B34"/>
        </w:tc>
        <w:tc>
          <w:tcPr>
            <w:tcW w:w="3150" w:type="dxa"/>
          </w:tcPr>
          <w:p w14:paraId="194833D8" w14:textId="77777777" w:rsidR="00290922" w:rsidRDefault="00290922" w:rsidP="005B3B34"/>
        </w:tc>
        <w:tc>
          <w:tcPr>
            <w:tcW w:w="3330" w:type="dxa"/>
          </w:tcPr>
          <w:p w14:paraId="01F99CEB" w14:textId="77777777" w:rsidR="00290922" w:rsidRDefault="00290922" w:rsidP="005B3B34"/>
        </w:tc>
        <w:tc>
          <w:tcPr>
            <w:tcW w:w="3235" w:type="dxa"/>
          </w:tcPr>
          <w:p w14:paraId="6005A6BB" w14:textId="77777777" w:rsidR="00290922" w:rsidRDefault="00290922" w:rsidP="005B3B34"/>
        </w:tc>
      </w:tr>
      <w:tr w:rsidR="00290922" w14:paraId="3003E45B" w14:textId="77777777" w:rsidTr="006331E7">
        <w:trPr>
          <w:trHeight w:val="1152"/>
        </w:trPr>
        <w:tc>
          <w:tcPr>
            <w:tcW w:w="3235" w:type="dxa"/>
          </w:tcPr>
          <w:p w14:paraId="75CCFA13" w14:textId="77777777" w:rsidR="00290922" w:rsidRDefault="00290922" w:rsidP="005B3B34"/>
        </w:tc>
        <w:tc>
          <w:tcPr>
            <w:tcW w:w="3150" w:type="dxa"/>
          </w:tcPr>
          <w:p w14:paraId="53A2991F" w14:textId="77777777" w:rsidR="00290922" w:rsidRDefault="00290922" w:rsidP="005B3B34"/>
        </w:tc>
        <w:tc>
          <w:tcPr>
            <w:tcW w:w="3330" w:type="dxa"/>
          </w:tcPr>
          <w:p w14:paraId="1FD91B99" w14:textId="77777777" w:rsidR="00290922" w:rsidRDefault="00290922" w:rsidP="005B3B34"/>
        </w:tc>
        <w:tc>
          <w:tcPr>
            <w:tcW w:w="3235" w:type="dxa"/>
          </w:tcPr>
          <w:p w14:paraId="67046E2F" w14:textId="77777777" w:rsidR="00290922" w:rsidRDefault="00290922" w:rsidP="005B3B34"/>
        </w:tc>
      </w:tr>
      <w:tr w:rsidR="00290922" w14:paraId="7D1265D8" w14:textId="77777777" w:rsidTr="006331E7">
        <w:trPr>
          <w:trHeight w:val="1152"/>
        </w:trPr>
        <w:tc>
          <w:tcPr>
            <w:tcW w:w="3235" w:type="dxa"/>
          </w:tcPr>
          <w:p w14:paraId="205C4463" w14:textId="77777777" w:rsidR="00290922" w:rsidRDefault="00290922" w:rsidP="005B3B34"/>
        </w:tc>
        <w:tc>
          <w:tcPr>
            <w:tcW w:w="3150" w:type="dxa"/>
          </w:tcPr>
          <w:p w14:paraId="0EB84ED4" w14:textId="77777777" w:rsidR="00290922" w:rsidRDefault="00290922" w:rsidP="005B3B34"/>
        </w:tc>
        <w:tc>
          <w:tcPr>
            <w:tcW w:w="3330" w:type="dxa"/>
          </w:tcPr>
          <w:p w14:paraId="4FB4CBB8" w14:textId="77777777" w:rsidR="00290922" w:rsidRDefault="00290922" w:rsidP="005B3B34"/>
        </w:tc>
        <w:tc>
          <w:tcPr>
            <w:tcW w:w="3235" w:type="dxa"/>
          </w:tcPr>
          <w:p w14:paraId="65F82E3A" w14:textId="77777777" w:rsidR="00290922" w:rsidRDefault="00290922" w:rsidP="005B3B34"/>
        </w:tc>
      </w:tr>
      <w:tr w:rsidR="00290922" w14:paraId="468651CA" w14:textId="77777777" w:rsidTr="006331E7">
        <w:trPr>
          <w:trHeight w:val="1152"/>
        </w:trPr>
        <w:tc>
          <w:tcPr>
            <w:tcW w:w="3235" w:type="dxa"/>
          </w:tcPr>
          <w:p w14:paraId="45DA1C8F" w14:textId="77777777" w:rsidR="00290922" w:rsidRDefault="00290922" w:rsidP="005B3B34"/>
        </w:tc>
        <w:tc>
          <w:tcPr>
            <w:tcW w:w="3150" w:type="dxa"/>
          </w:tcPr>
          <w:p w14:paraId="5B8674FC" w14:textId="77777777" w:rsidR="00290922" w:rsidRDefault="00290922" w:rsidP="005B3B34"/>
        </w:tc>
        <w:tc>
          <w:tcPr>
            <w:tcW w:w="3330" w:type="dxa"/>
          </w:tcPr>
          <w:p w14:paraId="5042DBFC" w14:textId="77777777" w:rsidR="00290922" w:rsidRDefault="00290922" w:rsidP="005B3B34"/>
        </w:tc>
        <w:tc>
          <w:tcPr>
            <w:tcW w:w="3235" w:type="dxa"/>
          </w:tcPr>
          <w:p w14:paraId="2FFE36BA" w14:textId="77777777" w:rsidR="00290922" w:rsidRDefault="00290922" w:rsidP="005B3B34"/>
        </w:tc>
      </w:tr>
      <w:tr w:rsidR="00AF4222" w14:paraId="2C54633B" w14:textId="77777777" w:rsidTr="006331E7">
        <w:trPr>
          <w:trHeight w:val="1152"/>
        </w:trPr>
        <w:tc>
          <w:tcPr>
            <w:tcW w:w="3235" w:type="dxa"/>
          </w:tcPr>
          <w:p w14:paraId="29FC9284" w14:textId="77777777" w:rsidR="00AF4222" w:rsidRDefault="00AF4222" w:rsidP="005B3B34"/>
        </w:tc>
        <w:tc>
          <w:tcPr>
            <w:tcW w:w="3150" w:type="dxa"/>
          </w:tcPr>
          <w:p w14:paraId="598DAD84" w14:textId="77777777" w:rsidR="00AF4222" w:rsidRDefault="00AF4222" w:rsidP="005B3B34"/>
        </w:tc>
        <w:tc>
          <w:tcPr>
            <w:tcW w:w="3330" w:type="dxa"/>
          </w:tcPr>
          <w:p w14:paraId="2B467972" w14:textId="77777777" w:rsidR="00AF4222" w:rsidRDefault="00AF4222" w:rsidP="005B3B34"/>
        </w:tc>
        <w:tc>
          <w:tcPr>
            <w:tcW w:w="3235" w:type="dxa"/>
          </w:tcPr>
          <w:p w14:paraId="49ADD1BF" w14:textId="77777777" w:rsidR="00AF4222" w:rsidRDefault="00AF4222" w:rsidP="005B3B34"/>
        </w:tc>
      </w:tr>
      <w:tr w:rsidR="00AF4222" w14:paraId="4802BC71" w14:textId="77777777" w:rsidTr="006331E7">
        <w:trPr>
          <w:trHeight w:val="1152"/>
        </w:trPr>
        <w:tc>
          <w:tcPr>
            <w:tcW w:w="3235" w:type="dxa"/>
          </w:tcPr>
          <w:p w14:paraId="3C6F95EA" w14:textId="77777777" w:rsidR="00AF4222" w:rsidRDefault="00AF4222" w:rsidP="005B3B34"/>
        </w:tc>
        <w:tc>
          <w:tcPr>
            <w:tcW w:w="3150" w:type="dxa"/>
          </w:tcPr>
          <w:p w14:paraId="1FD716CA" w14:textId="77777777" w:rsidR="00AF4222" w:rsidRDefault="00AF4222" w:rsidP="005B3B34"/>
        </w:tc>
        <w:tc>
          <w:tcPr>
            <w:tcW w:w="3330" w:type="dxa"/>
          </w:tcPr>
          <w:p w14:paraId="199202A0" w14:textId="77777777" w:rsidR="00AF4222" w:rsidRDefault="00AF4222" w:rsidP="005B3B34"/>
        </w:tc>
        <w:tc>
          <w:tcPr>
            <w:tcW w:w="3235" w:type="dxa"/>
          </w:tcPr>
          <w:p w14:paraId="117B734B" w14:textId="77777777" w:rsidR="00AF4222" w:rsidRDefault="00AF4222" w:rsidP="005B3B34"/>
        </w:tc>
      </w:tr>
      <w:tr w:rsidR="00AF4222" w14:paraId="30B45E62" w14:textId="77777777" w:rsidTr="006331E7">
        <w:trPr>
          <w:trHeight w:val="1152"/>
        </w:trPr>
        <w:tc>
          <w:tcPr>
            <w:tcW w:w="3235" w:type="dxa"/>
          </w:tcPr>
          <w:p w14:paraId="2C041DBC" w14:textId="77777777" w:rsidR="00AF4222" w:rsidRDefault="00AF4222" w:rsidP="005B3B34"/>
        </w:tc>
        <w:tc>
          <w:tcPr>
            <w:tcW w:w="3150" w:type="dxa"/>
          </w:tcPr>
          <w:p w14:paraId="34F5713E" w14:textId="77777777" w:rsidR="00AF4222" w:rsidRDefault="00AF4222" w:rsidP="005B3B34"/>
        </w:tc>
        <w:tc>
          <w:tcPr>
            <w:tcW w:w="3330" w:type="dxa"/>
          </w:tcPr>
          <w:p w14:paraId="470616FD" w14:textId="77777777" w:rsidR="00AF4222" w:rsidRDefault="00AF4222" w:rsidP="005B3B34"/>
        </w:tc>
        <w:tc>
          <w:tcPr>
            <w:tcW w:w="3235" w:type="dxa"/>
          </w:tcPr>
          <w:p w14:paraId="4FACBBFB" w14:textId="77777777" w:rsidR="00AF4222" w:rsidRDefault="00AF4222" w:rsidP="005B3B34"/>
        </w:tc>
      </w:tr>
      <w:tr w:rsidR="00AF4222" w14:paraId="74A02819" w14:textId="77777777" w:rsidTr="006331E7">
        <w:trPr>
          <w:trHeight w:val="1152"/>
        </w:trPr>
        <w:tc>
          <w:tcPr>
            <w:tcW w:w="3235" w:type="dxa"/>
          </w:tcPr>
          <w:p w14:paraId="1295930C" w14:textId="77777777" w:rsidR="00AF4222" w:rsidRDefault="00AF4222" w:rsidP="005B3B34"/>
        </w:tc>
        <w:tc>
          <w:tcPr>
            <w:tcW w:w="3150" w:type="dxa"/>
          </w:tcPr>
          <w:p w14:paraId="0F36E4BE" w14:textId="77777777" w:rsidR="00AF4222" w:rsidRDefault="00AF4222" w:rsidP="005B3B34"/>
        </w:tc>
        <w:tc>
          <w:tcPr>
            <w:tcW w:w="3330" w:type="dxa"/>
          </w:tcPr>
          <w:p w14:paraId="47F1F509" w14:textId="77777777" w:rsidR="00AF4222" w:rsidRDefault="00AF4222" w:rsidP="005B3B34"/>
        </w:tc>
        <w:tc>
          <w:tcPr>
            <w:tcW w:w="3235" w:type="dxa"/>
          </w:tcPr>
          <w:p w14:paraId="285233F6" w14:textId="77777777" w:rsidR="00AF4222" w:rsidRDefault="00AF4222" w:rsidP="005B3B34"/>
        </w:tc>
      </w:tr>
      <w:tr w:rsidR="00D753D7" w14:paraId="55DFAEDF" w14:textId="77777777" w:rsidTr="006331E7">
        <w:trPr>
          <w:trHeight w:val="1152"/>
        </w:trPr>
        <w:tc>
          <w:tcPr>
            <w:tcW w:w="3235" w:type="dxa"/>
          </w:tcPr>
          <w:p w14:paraId="3F2F4F14" w14:textId="77777777" w:rsidR="00D753D7" w:rsidRDefault="00D753D7" w:rsidP="005B3B34"/>
        </w:tc>
        <w:tc>
          <w:tcPr>
            <w:tcW w:w="3150" w:type="dxa"/>
          </w:tcPr>
          <w:p w14:paraId="14F97FD2" w14:textId="77777777" w:rsidR="00D753D7" w:rsidRDefault="00D753D7" w:rsidP="005B3B34"/>
        </w:tc>
        <w:tc>
          <w:tcPr>
            <w:tcW w:w="3330" w:type="dxa"/>
          </w:tcPr>
          <w:p w14:paraId="42A94EB1" w14:textId="77777777" w:rsidR="00D753D7" w:rsidRDefault="00D753D7" w:rsidP="005B3B34"/>
        </w:tc>
        <w:tc>
          <w:tcPr>
            <w:tcW w:w="3235" w:type="dxa"/>
          </w:tcPr>
          <w:p w14:paraId="743CA700" w14:textId="77777777" w:rsidR="00D753D7" w:rsidRDefault="00D753D7" w:rsidP="005B3B34"/>
        </w:tc>
      </w:tr>
      <w:tr w:rsidR="00AF4222" w14:paraId="0DCA3EDA" w14:textId="77777777" w:rsidTr="006331E7">
        <w:trPr>
          <w:trHeight w:val="1152"/>
        </w:trPr>
        <w:tc>
          <w:tcPr>
            <w:tcW w:w="3235" w:type="dxa"/>
          </w:tcPr>
          <w:p w14:paraId="0144953B" w14:textId="77777777" w:rsidR="00AF4222" w:rsidRDefault="00AF4222" w:rsidP="005B3B34"/>
        </w:tc>
        <w:tc>
          <w:tcPr>
            <w:tcW w:w="3150" w:type="dxa"/>
          </w:tcPr>
          <w:p w14:paraId="3F1DA158" w14:textId="77777777" w:rsidR="00AF4222" w:rsidRDefault="00AF4222" w:rsidP="005B3B34"/>
        </w:tc>
        <w:tc>
          <w:tcPr>
            <w:tcW w:w="3330" w:type="dxa"/>
          </w:tcPr>
          <w:p w14:paraId="6EC38D8D" w14:textId="77777777" w:rsidR="00AF4222" w:rsidRDefault="00AF4222" w:rsidP="005B3B34"/>
        </w:tc>
        <w:tc>
          <w:tcPr>
            <w:tcW w:w="3235" w:type="dxa"/>
          </w:tcPr>
          <w:p w14:paraId="5F1A44B2" w14:textId="77777777" w:rsidR="00AF4222" w:rsidRDefault="00AF4222" w:rsidP="005B3B34"/>
        </w:tc>
      </w:tr>
    </w:tbl>
    <w:p w14:paraId="22D9F109" w14:textId="77777777" w:rsidR="00B75089" w:rsidRDefault="00B75089" w:rsidP="00AE2580">
      <w:pPr>
        <w:spacing w:after="40"/>
      </w:pPr>
    </w:p>
    <w:p w14:paraId="49E095EC" w14:textId="77777777" w:rsidR="006774B0" w:rsidRDefault="00000000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91440" distL="114300" distR="114300" simplePos="0" relativeHeight="251669504" behindDoc="0" locked="0" layoutInCell="1" allowOverlap="1" wp14:anchorId="0960C2B5" wp14:editId="10AC2AFE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539496" cy="164592"/>
            <wp:effectExtent l="0" t="0" r="0" b="6985"/>
            <wp:wrapSquare wrapText="bothSides"/>
            <wp:docPr id="8" name="Picture 8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F5" w:rsidRPr="00D95E6A">
        <w:rPr>
          <w:sz w:val="20"/>
          <w:szCs w:val="20"/>
        </w:rPr>
        <w:t xml:space="preserve">Except where otherwise noted, </w:t>
      </w:r>
      <w:r w:rsidR="00134AF5"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="00134AF5" w:rsidRPr="00D95E6A">
        <w:rPr>
          <w:sz w:val="20"/>
          <w:szCs w:val="20"/>
        </w:rPr>
        <w:t xml:space="preserve">, by </w:t>
      </w:r>
      <w:hyperlink r:id="rId14" w:history="1">
        <w:r w:rsidR="00134AF5" w:rsidRPr="00D95E6A">
          <w:rPr>
            <w:rStyle w:val="Hyperlink"/>
            <w:sz w:val="20"/>
            <w:szCs w:val="20"/>
          </w:rPr>
          <w:t xml:space="preserve">World Affairs Council </w:t>
        </w:r>
        <w:r w:rsidR="00134AF5">
          <w:rPr>
            <w:rStyle w:val="Hyperlink"/>
            <w:sz w:val="20"/>
            <w:szCs w:val="20"/>
          </w:rPr>
          <w:t xml:space="preserve">of </w:t>
        </w:r>
        <w:r w:rsidR="00134AF5" w:rsidRPr="00D95E6A">
          <w:rPr>
            <w:rStyle w:val="Hyperlink"/>
            <w:sz w:val="20"/>
            <w:szCs w:val="20"/>
          </w:rPr>
          <w:t>Seattle</w:t>
        </w:r>
      </w:hyperlink>
      <w:r w:rsidR="00134AF5" w:rsidRPr="00D95E6A">
        <w:rPr>
          <w:sz w:val="20"/>
          <w:szCs w:val="20"/>
        </w:rPr>
        <w:t xml:space="preserve">, is available under a </w:t>
      </w:r>
      <w:hyperlink r:id="rId15" w:history="1">
        <w:r w:rsidR="00134AF5"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="00134AF5" w:rsidRPr="00D95E6A">
          <w:rPr>
            <w:rStyle w:val="Hyperlink"/>
            <w:sz w:val="20"/>
            <w:szCs w:val="20"/>
          </w:rPr>
          <w:t>NonCommercial</w:t>
        </w:r>
        <w:proofErr w:type="spellEnd"/>
        <w:r w:rsidR="00134AF5" w:rsidRPr="00D95E6A">
          <w:rPr>
            <w:rStyle w:val="Hyperlink"/>
            <w:sz w:val="20"/>
            <w:szCs w:val="20"/>
          </w:rPr>
          <w:t xml:space="preserve"> License</w:t>
        </w:r>
      </w:hyperlink>
      <w:r w:rsidR="00134AF5" w:rsidRPr="00D95E6A">
        <w:rPr>
          <w:sz w:val="20"/>
          <w:szCs w:val="20"/>
        </w:rPr>
        <w:t xml:space="preserve">. All logos and trademarks are property of their respective </w:t>
      </w:r>
      <w:r w:rsidR="00134AF5">
        <w:rPr>
          <w:sz w:val="20"/>
          <w:szCs w:val="20"/>
        </w:rPr>
        <w:t>owners.</w:t>
      </w:r>
    </w:p>
    <w:p w14:paraId="529AF714" w14:textId="77777777" w:rsidR="001D3C16" w:rsidRDefault="001D3C16" w:rsidP="001D3C16">
      <w:pPr>
        <w:jc w:val="both"/>
        <w:rPr>
          <w:rFonts w:ascii="Segoe UI Semibold" w:eastAsia="Corbel" w:hAnsi="Segoe UI Semibold" w:cs="Segoe UI Semibold"/>
          <w:iCs/>
          <w:sz w:val="18"/>
          <w:szCs w:val="18"/>
        </w:rPr>
      </w:pPr>
      <w:r>
        <w:rPr>
          <w:rFonts w:ascii="Segoe UI Semibold" w:eastAsia="Corbel" w:hAnsi="Segoe UI Semibold" w:cs="Segoe UI Semibold"/>
          <w:iCs/>
          <w:sz w:val="18"/>
          <w:szCs w:val="18"/>
        </w:rPr>
        <w:t xml:space="preserve">Spanish Creative Commons License Translation: </w:t>
      </w:r>
      <w:hyperlink r:id="rId16" w:history="1">
        <w:proofErr w:type="spellStart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>Atribución-NoComercial</w:t>
        </w:r>
        <w:proofErr w:type="spellEnd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 xml:space="preserve"> 4.0 Internacional</w:t>
        </w:r>
      </w:hyperlink>
    </w:p>
    <w:p w14:paraId="1E00B6D2" w14:textId="1819845C" w:rsidR="001D3C16" w:rsidRPr="00134AF5" w:rsidRDefault="001D3C16">
      <w:pPr>
        <w:pStyle w:val="NormalJustify"/>
        <w:ind w:right="-360"/>
        <w:rPr>
          <w:sz w:val="20"/>
          <w:szCs w:val="20"/>
        </w:rPr>
        <w:sectPr w:rsidR="001D3C16" w:rsidRPr="00134AF5" w:rsidSect="006A4107">
          <w:headerReference w:type="default" r:id="rId17"/>
          <w:footerReference w:type="default" r:id="rId18"/>
          <w:pgSz w:w="15840" w:h="12240" w:orient="landscape" w:code="1"/>
          <w:pgMar w:top="1440" w:right="1440" w:bottom="720" w:left="1440" w:header="432" w:footer="432" w:gutter="0"/>
          <w:cols w:space="720"/>
          <w:docGrid w:linePitch="360"/>
        </w:sectPr>
      </w:pPr>
    </w:p>
    <w:p w14:paraId="1C7253E2" w14:textId="43E38288" w:rsidR="006774B0" w:rsidRPr="00134AF5" w:rsidRDefault="00000000">
      <w:pPr>
        <w:jc w:val="both"/>
        <w:rPr>
          <w:rStyle w:val="wdyuqq"/>
          <w:b/>
          <w:color w:val="000000"/>
          <w:lang w:val="es-ES"/>
        </w:rPr>
      </w:pPr>
      <w:r w:rsidRPr="004A267B">
        <w:rPr>
          <w:b/>
          <w:noProof/>
          <w:lang w:eastAsia="zh-CN"/>
        </w:rPr>
        <w:lastRenderedPageBreak/>
        <w:drawing>
          <wp:anchor distT="0" distB="640080" distL="114300" distR="182880" simplePos="0" relativeHeight="251671552" behindDoc="1" locked="0" layoutInCell="1" allowOverlap="1" wp14:anchorId="6D5C333B" wp14:editId="703086B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77824" cy="722376"/>
            <wp:effectExtent l="0" t="0" r="0" b="1905"/>
            <wp:wrapTight wrapText="bothSides">
              <wp:wrapPolygon edited="0">
                <wp:start x="6096" y="0"/>
                <wp:lineTo x="0" y="3420"/>
                <wp:lineTo x="0" y="21087"/>
                <wp:lineTo x="21100" y="21087"/>
                <wp:lineTo x="21100" y="11968"/>
                <wp:lineTo x="16880" y="9119"/>
                <wp:lineTo x="21100" y="8549"/>
                <wp:lineTo x="21100" y="3989"/>
                <wp:lineTo x="15473" y="0"/>
                <wp:lineTo x="6096" y="0"/>
              </wp:wrapPolygon>
            </wp:wrapTight>
            <wp:docPr id="9" name="Picture 9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F5" w:rsidRPr="00134AF5">
        <w:rPr>
          <w:rStyle w:val="wdyuqq"/>
          <w:b/>
          <w:color w:val="000000"/>
        </w:rPr>
        <w:t xml:space="preserve"> </w:t>
      </w:r>
      <w:r w:rsidR="00134AF5" w:rsidRPr="00134AF5">
        <w:rPr>
          <w:rStyle w:val="wdyuqq"/>
          <w:b/>
          <w:color w:val="000000"/>
          <w:lang w:val="es-ES"/>
        </w:rPr>
        <w:t xml:space="preserve">LECCIÓN 6: Objetivo de Desarrollo Sostenible </w:t>
      </w:r>
      <w:proofErr w:type="spellStart"/>
      <w:r w:rsidR="00134AF5" w:rsidRPr="00134AF5">
        <w:rPr>
          <w:rStyle w:val="wdyuqq"/>
          <w:b/>
          <w:color w:val="000000"/>
          <w:lang w:val="es-ES"/>
        </w:rPr>
        <w:t>nº</w:t>
      </w:r>
      <w:proofErr w:type="spellEnd"/>
      <w:r w:rsidR="00134AF5" w:rsidRPr="00134AF5">
        <w:rPr>
          <w:rStyle w:val="wdyuqq"/>
          <w:b/>
          <w:color w:val="000000"/>
          <w:lang w:val="es-ES"/>
        </w:rPr>
        <w:t xml:space="preserve"> 10: Reducción de las desigualdades</w:t>
      </w:r>
    </w:p>
    <w:p w14:paraId="6908C46A" w14:textId="6D6E9DDD" w:rsidR="006774B0" w:rsidRPr="00134AF5" w:rsidRDefault="00000000">
      <w:pPr>
        <w:jc w:val="both"/>
        <w:rPr>
          <w:rStyle w:val="wdyuqq"/>
          <w:color w:val="000000"/>
          <w:lang w:val="es-ES"/>
        </w:rPr>
      </w:pPr>
      <w:r w:rsidRPr="00134AF5">
        <w:rPr>
          <w:rStyle w:val="wdyuqq"/>
          <w:b/>
          <w:color w:val="000000"/>
          <w:u w:val="single"/>
          <w:lang w:val="es-ES"/>
        </w:rPr>
        <w:t>Actividad:</w:t>
      </w:r>
      <w:r w:rsidRPr="00134AF5">
        <w:rPr>
          <w:rStyle w:val="wdyuqq"/>
          <w:bCs/>
          <w:color w:val="000000"/>
          <w:lang w:val="es-ES"/>
        </w:rPr>
        <w:t xml:space="preserve"> Es </w:t>
      </w:r>
      <w:r w:rsidRPr="00134AF5">
        <w:rPr>
          <w:rStyle w:val="wdyuqq"/>
          <w:color w:val="000000"/>
          <w:lang w:val="es-ES"/>
        </w:rPr>
        <w:t>importante comprender el papel de las organizaciones internacionales en el apoyo a las poblaciones de refugiados. Piensa en cómo ACNUR (</w:t>
      </w:r>
      <w:r w:rsidR="00D753D7" w:rsidRPr="00134AF5">
        <w:rPr>
          <w:rStyle w:val="wdyuqq"/>
          <w:color w:val="000000"/>
          <w:lang w:val="es-ES"/>
        </w:rPr>
        <w:t xml:space="preserve">definido </w:t>
      </w:r>
      <w:r w:rsidRPr="00134AF5">
        <w:rPr>
          <w:rStyle w:val="wdyuqq"/>
          <w:color w:val="000000"/>
          <w:lang w:val="es-ES"/>
        </w:rPr>
        <w:t xml:space="preserve">a continuación) intenta apoyar a las personas desplazadas y abordar las desigualdades a las que se enfrentan como consecuencia de ello. Utilizando el organizador gráfico que aparece a continuación, identifica los retos a los que se enfrentan los refugiados en un contexto específico y cómo trabaja ACNUR para </w:t>
      </w:r>
      <w:r w:rsidR="00566F2D">
        <w:rPr>
          <w:rStyle w:val="wdyuqq"/>
          <w:color w:val="000000"/>
          <w:lang w:val="es-ES"/>
        </w:rPr>
        <w:t>aliviarlos</w:t>
      </w:r>
      <w:r w:rsidRPr="00134AF5">
        <w:rPr>
          <w:rStyle w:val="wdyuqq"/>
          <w:color w:val="000000"/>
          <w:lang w:val="es-ES"/>
        </w:rPr>
        <w:t>. Consulta l</w:t>
      </w:r>
      <w:r w:rsidR="00134AF5">
        <w:rPr>
          <w:rStyle w:val="wdyuqq"/>
          <w:color w:val="000000"/>
          <w:lang w:val="es-ES"/>
        </w:rPr>
        <w:t>a</w:t>
      </w:r>
      <w:r w:rsidRPr="00134AF5">
        <w:rPr>
          <w:rStyle w:val="wdyuqq"/>
          <w:color w:val="000000"/>
          <w:lang w:val="es-ES"/>
        </w:rPr>
        <w:t xml:space="preserve"> </w:t>
      </w:r>
      <w:hyperlink r:id="rId19" w:anchor="_ga=2.54063915.2077400692.1691783040-415409833.1691783040" w:history="1">
        <w:r w:rsidR="00566F2D">
          <w:rPr>
            <w:rStyle w:val="Hyperlink"/>
            <w:lang w:val="es-ES"/>
          </w:rPr>
          <w:t>página web de ACNUR</w:t>
        </w:r>
      </w:hyperlink>
      <w:r w:rsidR="00134AF5">
        <w:rPr>
          <w:rStyle w:val="wdyuqq"/>
          <w:color w:val="000000"/>
          <w:lang w:val="es-ES"/>
        </w:rPr>
        <w:t xml:space="preserve"> </w:t>
      </w:r>
      <w:r w:rsidRPr="00134AF5">
        <w:rPr>
          <w:rStyle w:val="wdyuqq"/>
          <w:color w:val="000000"/>
          <w:lang w:val="es-ES"/>
        </w:rPr>
        <w:t xml:space="preserve">para obtener más información sobre el trabajo que realiza como organización internacional. </w:t>
      </w:r>
    </w:p>
    <w:p w14:paraId="10640302" w14:textId="2BDC68D4" w:rsidR="006774B0" w:rsidRPr="00134AF5" w:rsidRDefault="00000000" w:rsidP="00566F2D">
      <w:pPr>
        <w:ind w:left="1620"/>
        <w:jc w:val="both"/>
        <w:rPr>
          <w:rStyle w:val="wdyuqq"/>
          <w:color w:val="000000"/>
          <w:lang w:val="es-ES"/>
        </w:rPr>
      </w:pPr>
      <w:r w:rsidRPr="00134AF5">
        <w:rPr>
          <w:rStyle w:val="wdyuqq"/>
          <w:b/>
          <w:color w:val="000000"/>
          <w:lang w:val="es-ES"/>
        </w:rPr>
        <w:t xml:space="preserve">ACNUR: </w:t>
      </w:r>
      <w:r w:rsidR="00566F2D">
        <w:rPr>
          <w:rStyle w:val="wdyuqq"/>
          <w:color w:val="000000"/>
          <w:lang w:val="es-ES"/>
        </w:rPr>
        <w:t>La Agencia de la ONU para los Refugiados</w:t>
      </w:r>
      <w:r w:rsidRPr="00134AF5">
        <w:rPr>
          <w:rStyle w:val="wdyuqq"/>
          <w:color w:val="000000"/>
          <w:lang w:val="es-ES"/>
        </w:rPr>
        <w:t xml:space="preserve"> es una organización mundial dedicada a salvar vidas, proteger los derechos</w:t>
      </w:r>
      <w:r w:rsidR="00566F2D">
        <w:rPr>
          <w:rStyle w:val="wdyuqq"/>
          <w:color w:val="000000"/>
          <w:lang w:val="es-ES"/>
        </w:rPr>
        <w:t xml:space="preserve">      y </w:t>
      </w:r>
      <w:r w:rsidRPr="00134AF5">
        <w:rPr>
          <w:rStyle w:val="wdyuqq"/>
          <w:color w:val="000000"/>
          <w:lang w:val="es-ES"/>
        </w:rPr>
        <w:t xml:space="preserve">construir un futuro mejor para las personas obligadas a huir de sus hogares a causa de conflictos y persecuciones. </w:t>
      </w:r>
    </w:p>
    <w:p w14:paraId="67D417CD" w14:textId="77777777" w:rsidR="006774B0" w:rsidRPr="00134AF5" w:rsidRDefault="00000000">
      <w:pPr>
        <w:rPr>
          <w:b/>
          <w:color w:val="000000"/>
          <w:sz w:val="28"/>
          <w:szCs w:val="28"/>
          <w:lang w:val="es-ES"/>
        </w:rPr>
      </w:pPr>
      <w:r w:rsidRPr="00134AF5">
        <w:rPr>
          <w:b/>
          <w:color w:val="000000"/>
          <w:sz w:val="28"/>
          <w:szCs w:val="28"/>
          <w:lang w:val="es-ES"/>
        </w:rPr>
        <w:t>Contexto/Crisis de los refugiados: 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10"/>
        <w:gridCol w:w="4230"/>
      </w:tblGrid>
      <w:tr w:rsidR="00D02945" w14:paraId="4F57E71A" w14:textId="77777777" w:rsidTr="00AE2580">
        <w:trPr>
          <w:trHeight w:val="548"/>
          <w:tblHeader/>
        </w:trPr>
        <w:tc>
          <w:tcPr>
            <w:tcW w:w="4225" w:type="dxa"/>
            <w:shd w:val="clear" w:color="auto" w:fill="DEEAF6" w:themeFill="accent1" w:themeFillTint="33"/>
          </w:tcPr>
          <w:p w14:paraId="4EA1F687" w14:textId="755504EE" w:rsidR="006774B0" w:rsidRDefault="00000000">
            <w:pPr>
              <w:tabs>
                <w:tab w:val="left" w:pos="210"/>
                <w:tab w:val="left" w:pos="1080"/>
                <w:tab w:val="center" w:pos="2050"/>
              </w:tabs>
              <w:ind w:left="210" w:hanging="21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Desafío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74027">
              <w:rPr>
                <w:sz w:val="32"/>
                <w:szCs w:val="32"/>
              </w:rPr>
              <w:t>para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refugiados</w:t>
            </w:r>
            <w:proofErr w:type="spellEnd"/>
          </w:p>
        </w:tc>
        <w:tc>
          <w:tcPr>
            <w:tcW w:w="4410" w:type="dxa"/>
            <w:shd w:val="clear" w:color="auto" w:fill="DEEAF6" w:themeFill="accent1" w:themeFillTint="33"/>
          </w:tcPr>
          <w:p w14:paraId="367B77D4" w14:textId="41AE6A00" w:rsidR="006774B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Papel de ACNUR 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14:paraId="39B0D13D" w14:textId="77777777" w:rsidR="006774B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Impacto</w:t>
            </w:r>
          </w:p>
        </w:tc>
      </w:tr>
      <w:tr w:rsidR="00D02945" w14:paraId="4DFF4A75" w14:textId="77777777" w:rsidTr="00AE2580">
        <w:trPr>
          <w:trHeight w:val="1224"/>
        </w:trPr>
        <w:tc>
          <w:tcPr>
            <w:tcW w:w="4225" w:type="dxa"/>
          </w:tcPr>
          <w:p w14:paraId="7A49B765" w14:textId="77777777" w:rsidR="00D02945" w:rsidRDefault="00D02945" w:rsidP="005B3B34"/>
        </w:tc>
        <w:tc>
          <w:tcPr>
            <w:tcW w:w="4410" w:type="dxa"/>
          </w:tcPr>
          <w:p w14:paraId="790D8D8E" w14:textId="77777777" w:rsidR="00D02945" w:rsidRDefault="00D02945" w:rsidP="005B3B34"/>
        </w:tc>
        <w:tc>
          <w:tcPr>
            <w:tcW w:w="4230" w:type="dxa"/>
          </w:tcPr>
          <w:p w14:paraId="17FC8822" w14:textId="77777777" w:rsidR="00D02945" w:rsidRDefault="00D02945" w:rsidP="005B3B34"/>
        </w:tc>
      </w:tr>
      <w:tr w:rsidR="00D02945" w14:paraId="11C5FC37" w14:textId="77777777" w:rsidTr="00AE2580">
        <w:trPr>
          <w:trHeight w:val="1224"/>
        </w:trPr>
        <w:tc>
          <w:tcPr>
            <w:tcW w:w="4225" w:type="dxa"/>
          </w:tcPr>
          <w:p w14:paraId="55D836A1" w14:textId="77777777" w:rsidR="00D02945" w:rsidRDefault="00D02945" w:rsidP="005B3B34"/>
        </w:tc>
        <w:tc>
          <w:tcPr>
            <w:tcW w:w="4410" w:type="dxa"/>
          </w:tcPr>
          <w:p w14:paraId="62B4AD4E" w14:textId="77777777" w:rsidR="00D02945" w:rsidRDefault="00D02945" w:rsidP="005B3B34"/>
        </w:tc>
        <w:tc>
          <w:tcPr>
            <w:tcW w:w="4230" w:type="dxa"/>
          </w:tcPr>
          <w:p w14:paraId="48697BFA" w14:textId="77777777" w:rsidR="00D02945" w:rsidRDefault="00D02945" w:rsidP="005B3B34"/>
        </w:tc>
      </w:tr>
      <w:tr w:rsidR="00D02945" w14:paraId="3D933391" w14:textId="77777777" w:rsidTr="00AE2580">
        <w:trPr>
          <w:trHeight w:val="1224"/>
        </w:trPr>
        <w:tc>
          <w:tcPr>
            <w:tcW w:w="4225" w:type="dxa"/>
          </w:tcPr>
          <w:p w14:paraId="73698E03" w14:textId="77777777" w:rsidR="00D02945" w:rsidRDefault="00D02945" w:rsidP="005B3B34"/>
        </w:tc>
        <w:tc>
          <w:tcPr>
            <w:tcW w:w="4410" w:type="dxa"/>
          </w:tcPr>
          <w:p w14:paraId="337A0699" w14:textId="77777777" w:rsidR="00D02945" w:rsidRDefault="00D02945" w:rsidP="005B3B34"/>
        </w:tc>
        <w:tc>
          <w:tcPr>
            <w:tcW w:w="4230" w:type="dxa"/>
          </w:tcPr>
          <w:p w14:paraId="6B5BD8A5" w14:textId="77777777" w:rsidR="00D02945" w:rsidRDefault="00D02945" w:rsidP="005B3B34"/>
        </w:tc>
      </w:tr>
      <w:tr w:rsidR="00D02945" w14:paraId="6BBD1DEA" w14:textId="77777777" w:rsidTr="00AE2580">
        <w:trPr>
          <w:trHeight w:val="1224"/>
        </w:trPr>
        <w:tc>
          <w:tcPr>
            <w:tcW w:w="4225" w:type="dxa"/>
          </w:tcPr>
          <w:p w14:paraId="532E24A8" w14:textId="77777777" w:rsidR="00D02945" w:rsidRDefault="00D02945" w:rsidP="005B3B34"/>
        </w:tc>
        <w:tc>
          <w:tcPr>
            <w:tcW w:w="4410" w:type="dxa"/>
          </w:tcPr>
          <w:p w14:paraId="2C4118D9" w14:textId="77777777" w:rsidR="00D02945" w:rsidRDefault="00D02945" w:rsidP="005B3B34"/>
        </w:tc>
        <w:tc>
          <w:tcPr>
            <w:tcW w:w="4230" w:type="dxa"/>
          </w:tcPr>
          <w:p w14:paraId="5863122D" w14:textId="77777777" w:rsidR="00D02945" w:rsidRDefault="00D02945" w:rsidP="005B3B34"/>
        </w:tc>
      </w:tr>
      <w:tr w:rsidR="00D02945" w14:paraId="00F4FDBF" w14:textId="77777777" w:rsidTr="00AE2580">
        <w:trPr>
          <w:trHeight w:val="1224"/>
        </w:trPr>
        <w:tc>
          <w:tcPr>
            <w:tcW w:w="4225" w:type="dxa"/>
          </w:tcPr>
          <w:p w14:paraId="5131847B" w14:textId="77777777" w:rsidR="00D02945" w:rsidRDefault="00D02945" w:rsidP="005B3B34"/>
        </w:tc>
        <w:tc>
          <w:tcPr>
            <w:tcW w:w="4410" w:type="dxa"/>
          </w:tcPr>
          <w:p w14:paraId="73B440DE" w14:textId="77777777" w:rsidR="00D02945" w:rsidRDefault="00D02945" w:rsidP="005B3B34"/>
        </w:tc>
        <w:tc>
          <w:tcPr>
            <w:tcW w:w="4230" w:type="dxa"/>
          </w:tcPr>
          <w:p w14:paraId="65296AD9" w14:textId="77777777" w:rsidR="00D02945" w:rsidRDefault="00D02945" w:rsidP="005B3B34"/>
        </w:tc>
      </w:tr>
      <w:tr w:rsidR="00D02945" w14:paraId="07A32695" w14:textId="77777777" w:rsidTr="00AE2580">
        <w:trPr>
          <w:trHeight w:val="1224"/>
        </w:trPr>
        <w:tc>
          <w:tcPr>
            <w:tcW w:w="4225" w:type="dxa"/>
          </w:tcPr>
          <w:p w14:paraId="51B745FA" w14:textId="77777777" w:rsidR="00D02945" w:rsidRDefault="00D02945" w:rsidP="005B3B34"/>
        </w:tc>
        <w:tc>
          <w:tcPr>
            <w:tcW w:w="4410" w:type="dxa"/>
          </w:tcPr>
          <w:p w14:paraId="7F046D7F" w14:textId="77777777" w:rsidR="00D02945" w:rsidRDefault="00D02945" w:rsidP="005B3B34"/>
        </w:tc>
        <w:tc>
          <w:tcPr>
            <w:tcW w:w="4230" w:type="dxa"/>
          </w:tcPr>
          <w:p w14:paraId="67E99918" w14:textId="77777777" w:rsidR="00D02945" w:rsidRDefault="00D02945" w:rsidP="005B3B34"/>
        </w:tc>
      </w:tr>
      <w:tr w:rsidR="00D02945" w14:paraId="4DF44E35" w14:textId="77777777" w:rsidTr="00AE2580">
        <w:trPr>
          <w:trHeight w:val="1224"/>
        </w:trPr>
        <w:tc>
          <w:tcPr>
            <w:tcW w:w="4225" w:type="dxa"/>
          </w:tcPr>
          <w:p w14:paraId="190BD515" w14:textId="77777777" w:rsidR="00AF4222" w:rsidRDefault="00AF4222" w:rsidP="005B3B34"/>
        </w:tc>
        <w:tc>
          <w:tcPr>
            <w:tcW w:w="4410" w:type="dxa"/>
          </w:tcPr>
          <w:p w14:paraId="75FA4DE2" w14:textId="77777777" w:rsidR="00D02945" w:rsidRDefault="00D02945" w:rsidP="005B3B34"/>
        </w:tc>
        <w:tc>
          <w:tcPr>
            <w:tcW w:w="4230" w:type="dxa"/>
          </w:tcPr>
          <w:p w14:paraId="1E8ACD57" w14:textId="77777777" w:rsidR="00D02945" w:rsidRDefault="00D02945" w:rsidP="005B3B34"/>
        </w:tc>
      </w:tr>
      <w:tr w:rsidR="00D02945" w14:paraId="21E5CDA9" w14:textId="77777777" w:rsidTr="00AE2580">
        <w:trPr>
          <w:trHeight w:val="1224"/>
        </w:trPr>
        <w:tc>
          <w:tcPr>
            <w:tcW w:w="4225" w:type="dxa"/>
          </w:tcPr>
          <w:p w14:paraId="30692BA9" w14:textId="77777777" w:rsidR="00D02945" w:rsidRDefault="00D02945" w:rsidP="005B3B34"/>
        </w:tc>
        <w:tc>
          <w:tcPr>
            <w:tcW w:w="4410" w:type="dxa"/>
          </w:tcPr>
          <w:p w14:paraId="4DBCB528" w14:textId="77777777" w:rsidR="00D02945" w:rsidRDefault="00D02945" w:rsidP="005B3B34"/>
        </w:tc>
        <w:tc>
          <w:tcPr>
            <w:tcW w:w="4230" w:type="dxa"/>
          </w:tcPr>
          <w:p w14:paraId="5B7E934D" w14:textId="77777777" w:rsidR="00D02945" w:rsidRDefault="00D02945" w:rsidP="005B3B34"/>
        </w:tc>
      </w:tr>
      <w:tr w:rsidR="00D02945" w14:paraId="7F688A87" w14:textId="77777777" w:rsidTr="00AE2580">
        <w:trPr>
          <w:trHeight w:val="1224"/>
        </w:trPr>
        <w:tc>
          <w:tcPr>
            <w:tcW w:w="4225" w:type="dxa"/>
          </w:tcPr>
          <w:p w14:paraId="080F9A53" w14:textId="77777777" w:rsidR="00D02945" w:rsidRDefault="00D02945" w:rsidP="005B3B34"/>
        </w:tc>
        <w:tc>
          <w:tcPr>
            <w:tcW w:w="4410" w:type="dxa"/>
          </w:tcPr>
          <w:p w14:paraId="59A01208" w14:textId="77777777" w:rsidR="00D02945" w:rsidRDefault="00D02945" w:rsidP="005B3B34"/>
        </w:tc>
        <w:tc>
          <w:tcPr>
            <w:tcW w:w="4230" w:type="dxa"/>
          </w:tcPr>
          <w:p w14:paraId="6CE0995E" w14:textId="77777777" w:rsidR="00D02945" w:rsidRDefault="00D02945" w:rsidP="005B3B34"/>
        </w:tc>
      </w:tr>
      <w:tr w:rsidR="00D02945" w14:paraId="645BA7A5" w14:textId="77777777" w:rsidTr="00AE2580">
        <w:trPr>
          <w:trHeight w:val="1224"/>
        </w:trPr>
        <w:tc>
          <w:tcPr>
            <w:tcW w:w="4225" w:type="dxa"/>
          </w:tcPr>
          <w:p w14:paraId="68976616" w14:textId="77777777" w:rsidR="00D02945" w:rsidRDefault="00D02945" w:rsidP="005B3B34"/>
        </w:tc>
        <w:tc>
          <w:tcPr>
            <w:tcW w:w="4410" w:type="dxa"/>
          </w:tcPr>
          <w:p w14:paraId="13343C60" w14:textId="77777777" w:rsidR="00D02945" w:rsidRDefault="00D02945" w:rsidP="005B3B34"/>
        </w:tc>
        <w:tc>
          <w:tcPr>
            <w:tcW w:w="4230" w:type="dxa"/>
          </w:tcPr>
          <w:p w14:paraId="55FCF54E" w14:textId="77777777" w:rsidR="00D02945" w:rsidRDefault="00D02945" w:rsidP="005B3B34"/>
        </w:tc>
      </w:tr>
      <w:tr w:rsidR="00AF4222" w14:paraId="6EEFB9A7" w14:textId="77777777" w:rsidTr="00AE2580">
        <w:trPr>
          <w:trHeight w:val="1224"/>
        </w:trPr>
        <w:tc>
          <w:tcPr>
            <w:tcW w:w="4225" w:type="dxa"/>
          </w:tcPr>
          <w:p w14:paraId="2B3B5DE1" w14:textId="77777777" w:rsidR="00AF4222" w:rsidRDefault="00AF4222" w:rsidP="00AE2580"/>
        </w:tc>
        <w:tc>
          <w:tcPr>
            <w:tcW w:w="4410" w:type="dxa"/>
          </w:tcPr>
          <w:p w14:paraId="1F8D3AA9" w14:textId="77777777" w:rsidR="00AF4222" w:rsidRDefault="00AF4222" w:rsidP="005B3B34"/>
        </w:tc>
        <w:tc>
          <w:tcPr>
            <w:tcW w:w="4230" w:type="dxa"/>
          </w:tcPr>
          <w:p w14:paraId="08102889" w14:textId="77777777" w:rsidR="00AF4222" w:rsidRDefault="00AF4222" w:rsidP="005B3B34"/>
        </w:tc>
      </w:tr>
    </w:tbl>
    <w:p w14:paraId="7DB22A1C" w14:textId="77777777" w:rsidR="00D02945" w:rsidRDefault="00D02945" w:rsidP="00AE2580">
      <w:pPr>
        <w:spacing w:after="360"/>
      </w:pPr>
    </w:p>
    <w:p w14:paraId="37066A56" w14:textId="6266FC1E" w:rsidR="006774B0" w:rsidRPr="00134AF5" w:rsidRDefault="00000000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91440" distL="114300" distR="114300" simplePos="0" relativeHeight="251673600" behindDoc="0" locked="0" layoutInCell="1" allowOverlap="1" wp14:anchorId="29EFDD13" wp14:editId="3BE58BCA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539496" cy="164592"/>
            <wp:effectExtent l="0" t="0" r="0" b="6985"/>
            <wp:wrapSquare wrapText="bothSides"/>
            <wp:docPr id="10" name="Picture 10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F5" w:rsidRPr="00134AF5">
        <w:rPr>
          <w:sz w:val="20"/>
          <w:szCs w:val="20"/>
        </w:rPr>
        <w:t xml:space="preserve"> </w:t>
      </w:r>
      <w:r w:rsidR="00134AF5" w:rsidRPr="00D95E6A">
        <w:rPr>
          <w:sz w:val="20"/>
          <w:szCs w:val="20"/>
        </w:rPr>
        <w:t xml:space="preserve">Except where otherwise noted, </w:t>
      </w:r>
      <w:r w:rsidR="00134AF5"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="00134AF5" w:rsidRPr="00D95E6A">
        <w:rPr>
          <w:sz w:val="20"/>
          <w:szCs w:val="20"/>
        </w:rPr>
        <w:t xml:space="preserve">, by </w:t>
      </w:r>
      <w:hyperlink r:id="rId20" w:history="1">
        <w:r w:rsidR="00134AF5" w:rsidRPr="00D95E6A">
          <w:rPr>
            <w:rStyle w:val="Hyperlink"/>
            <w:sz w:val="20"/>
            <w:szCs w:val="20"/>
          </w:rPr>
          <w:t xml:space="preserve">World Affairs Council </w:t>
        </w:r>
        <w:r w:rsidR="00134AF5">
          <w:rPr>
            <w:rStyle w:val="Hyperlink"/>
            <w:sz w:val="20"/>
            <w:szCs w:val="20"/>
          </w:rPr>
          <w:t xml:space="preserve">of </w:t>
        </w:r>
        <w:r w:rsidR="00134AF5" w:rsidRPr="00D95E6A">
          <w:rPr>
            <w:rStyle w:val="Hyperlink"/>
            <w:sz w:val="20"/>
            <w:szCs w:val="20"/>
          </w:rPr>
          <w:t>Seattle</w:t>
        </w:r>
      </w:hyperlink>
      <w:r w:rsidR="00134AF5" w:rsidRPr="00D95E6A">
        <w:rPr>
          <w:sz w:val="20"/>
          <w:szCs w:val="20"/>
        </w:rPr>
        <w:t xml:space="preserve">, is available under a </w:t>
      </w:r>
      <w:hyperlink r:id="rId21" w:history="1">
        <w:r w:rsidR="00134AF5"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="00134AF5" w:rsidRPr="00D95E6A">
          <w:rPr>
            <w:rStyle w:val="Hyperlink"/>
            <w:sz w:val="20"/>
            <w:szCs w:val="20"/>
          </w:rPr>
          <w:t>NonCommercial</w:t>
        </w:r>
        <w:proofErr w:type="spellEnd"/>
        <w:r w:rsidR="00134AF5" w:rsidRPr="00D95E6A">
          <w:rPr>
            <w:rStyle w:val="Hyperlink"/>
            <w:sz w:val="20"/>
            <w:szCs w:val="20"/>
          </w:rPr>
          <w:t xml:space="preserve"> License</w:t>
        </w:r>
      </w:hyperlink>
      <w:r w:rsidR="00134AF5" w:rsidRPr="00D95E6A">
        <w:rPr>
          <w:sz w:val="20"/>
          <w:szCs w:val="20"/>
        </w:rPr>
        <w:t xml:space="preserve">. All logos and trademarks are property of their respective </w:t>
      </w:r>
      <w:r w:rsidR="00134AF5">
        <w:rPr>
          <w:sz w:val="20"/>
          <w:szCs w:val="20"/>
        </w:rPr>
        <w:t>owners</w:t>
      </w:r>
      <w:r w:rsidRPr="00134AF5">
        <w:rPr>
          <w:sz w:val="20"/>
          <w:szCs w:val="20"/>
        </w:rPr>
        <w:t>.</w:t>
      </w:r>
    </w:p>
    <w:p w14:paraId="18DE24F0" w14:textId="77777777" w:rsidR="001D3C16" w:rsidRDefault="001D3C16" w:rsidP="001D3C16">
      <w:pPr>
        <w:jc w:val="both"/>
        <w:rPr>
          <w:rFonts w:ascii="Segoe UI Semibold" w:eastAsia="Corbel" w:hAnsi="Segoe UI Semibold" w:cs="Segoe UI Semibold"/>
          <w:iCs/>
          <w:sz w:val="18"/>
          <w:szCs w:val="18"/>
        </w:rPr>
      </w:pPr>
      <w:r>
        <w:rPr>
          <w:rFonts w:ascii="Segoe UI Semibold" w:eastAsia="Corbel" w:hAnsi="Segoe UI Semibold" w:cs="Segoe UI Semibold"/>
          <w:iCs/>
          <w:sz w:val="18"/>
          <w:szCs w:val="18"/>
        </w:rPr>
        <w:t xml:space="preserve">Spanish Creative Commons License Translation: </w:t>
      </w:r>
      <w:hyperlink r:id="rId22" w:history="1">
        <w:proofErr w:type="spellStart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>Atribución-NoComercial</w:t>
        </w:r>
        <w:proofErr w:type="spellEnd"/>
        <w:r>
          <w:rPr>
            <w:rStyle w:val="Hyperlink"/>
            <w:rFonts w:ascii="Segoe UI" w:eastAsia="Corbel" w:hAnsi="Segoe UI" w:cs="Segoe UI"/>
            <w:iCs/>
            <w:sz w:val="18"/>
            <w:szCs w:val="18"/>
          </w:rPr>
          <w:t xml:space="preserve"> 4.0 Internacional</w:t>
        </w:r>
      </w:hyperlink>
    </w:p>
    <w:p w14:paraId="0C2A29F4" w14:textId="77777777" w:rsidR="00AE2580" w:rsidRPr="00134AF5" w:rsidRDefault="00AE2580" w:rsidP="00D02945"/>
    <w:sectPr w:rsidR="00AE2580" w:rsidRPr="00134AF5" w:rsidSect="006A4107">
      <w:headerReference w:type="default" r:id="rId23"/>
      <w:footerReference w:type="default" r:id="rId24"/>
      <w:pgSz w:w="15840" w:h="12240" w:orient="landscape" w:code="1"/>
      <w:pgMar w:top="1440" w:right="1440" w:bottom="720" w:left="1440" w:header="432" w:footer="432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6B51" w14:textId="77777777" w:rsidR="006A4107" w:rsidRDefault="006A4107" w:rsidP="00AF4222">
      <w:pPr>
        <w:spacing w:after="0" w:line="240" w:lineRule="auto"/>
      </w:pPr>
      <w:r>
        <w:separator/>
      </w:r>
    </w:p>
  </w:endnote>
  <w:endnote w:type="continuationSeparator" w:id="0">
    <w:p w14:paraId="5DF52A70" w14:textId="77777777" w:rsidR="006A4107" w:rsidRDefault="006A4107" w:rsidP="00AF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1996808"/>
      <w:docPartObj>
        <w:docPartGallery w:val="Page Numbers (Bottom of Page)"/>
        <w:docPartUnique/>
      </w:docPartObj>
    </w:sdtPr>
    <w:sdtContent>
      <w:p w14:paraId="77EA28A6" w14:textId="7475E121" w:rsidR="00566F2D" w:rsidRDefault="00566F2D" w:rsidP="009367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44909584"/>
      <w:docPartObj>
        <w:docPartGallery w:val="Page Numbers (Bottom of Page)"/>
        <w:docPartUnique/>
      </w:docPartObj>
    </w:sdtPr>
    <w:sdtContent>
      <w:p w14:paraId="6DE1C439" w14:textId="505C9185" w:rsidR="00566F2D" w:rsidRDefault="00566F2D" w:rsidP="00566F2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BB9FD" w14:textId="77777777" w:rsidR="00566F2D" w:rsidRDefault="00566F2D" w:rsidP="00566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0658758"/>
      <w:docPartObj>
        <w:docPartGallery w:val="Page Numbers (Bottom of Page)"/>
        <w:docPartUnique/>
      </w:docPartObj>
    </w:sdtPr>
    <w:sdtContent>
      <w:p w14:paraId="1A2D69DD" w14:textId="1501F53A" w:rsidR="00566F2D" w:rsidRDefault="00566F2D" w:rsidP="009367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FEA7C" w14:textId="5C0DD83C" w:rsidR="006774B0" w:rsidRPr="00134AF5" w:rsidRDefault="00134AF5" w:rsidP="00566F2D">
    <w:pPr>
      <w:pStyle w:val="NormalWeb"/>
      <w:tabs>
        <w:tab w:val="left" w:pos="12240"/>
      </w:tabs>
      <w:spacing w:before="0" w:beforeAutospacing="0" w:after="0" w:afterAutospacing="0"/>
      <w:ind w:right="36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 w:rsidRPr="00134AF5">
      <w:rPr>
        <w:rFonts w:ascii="Corbel" w:hAnsi="Corbe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45AF" w14:textId="6FDF0ADB" w:rsidR="006774B0" w:rsidRPr="00134AF5" w:rsidRDefault="00134AF5">
    <w:pPr>
      <w:pStyle w:val="NormalWeb"/>
      <w:tabs>
        <w:tab w:val="left" w:pos="1224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 w:rsidRPr="00134AF5">
      <w:rPr>
        <w:rFonts w:ascii="Corbel" w:hAnsi="Corbel"/>
        <w:sz w:val="20"/>
        <w:szCs w:val="20"/>
      </w:rPr>
      <w:tab/>
    </w:r>
    <w:r w:rsidRPr="00BB38B4">
      <w:rPr>
        <w:rFonts w:ascii="Corbel" w:hAnsi="Corbel"/>
        <w:sz w:val="20"/>
        <w:szCs w:val="20"/>
      </w:rPr>
      <w:fldChar w:fldCharType="begin"/>
    </w:r>
    <w:r w:rsidRPr="00134AF5">
      <w:rPr>
        <w:rFonts w:ascii="Corbel" w:hAnsi="Corbel"/>
        <w:sz w:val="20"/>
        <w:szCs w:val="20"/>
      </w:rPr>
      <w:instrText xml:space="preserve"> PAGE   \* MERGEFORMAT </w:instrText>
    </w:r>
    <w:r w:rsidRPr="00BB38B4">
      <w:rPr>
        <w:rFonts w:ascii="Corbel" w:hAnsi="Corbel"/>
        <w:sz w:val="20"/>
        <w:szCs w:val="20"/>
      </w:rPr>
      <w:fldChar w:fldCharType="separate"/>
    </w:r>
    <w:r w:rsidRPr="00134AF5">
      <w:rPr>
        <w:rFonts w:ascii="Corbel" w:hAnsi="Corbel"/>
        <w:sz w:val="20"/>
        <w:szCs w:val="20"/>
      </w:rPr>
      <w:t>1</w:t>
    </w:r>
    <w:r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5942528"/>
      <w:docPartObj>
        <w:docPartGallery w:val="Page Numbers (Bottom of Page)"/>
        <w:docPartUnique/>
      </w:docPartObj>
    </w:sdtPr>
    <w:sdtContent>
      <w:p w14:paraId="3482741C" w14:textId="34353EC7" w:rsidR="00566F2D" w:rsidRDefault="00566F2D" w:rsidP="009367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BCC3C55" w14:textId="07296DDE" w:rsidR="006774B0" w:rsidRPr="00134AF5" w:rsidRDefault="00134AF5" w:rsidP="00566F2D">
    <w:pPr>
      <w:pStyle w:val="NormalWeb"/>
      <w:tabs>
        <w:tab w:val="left" w:pos="12240"/>
      </w:tabs>
      <w:spacing w:before="0" w:beforeAutospacing="0" w:after="0" w:afterAutospacing="0"/>
      <w:ind w:right="36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 w:rsidRPr="00134AF5">
      <w:rPr>
        <w:rFonts w:ascii="Corbel" w:hAnsi="Corbe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0165" w14:textId="77777777" w:rsidR="006A4107" w:rsidRDefault="006A4107" w:rsidP="00AF4222">
      <w:pPr>
        <w:spacing w:after="0" w:line="240" w:lineRule="auto"/>
      </w:pPr>
      <w:r>
        <w:separator/>
      </w:r>
    </w:p>
  </w:footnote>
  <w:footnote w:type="continuationSeparator" w:id="0">
    <w:p w14:paraId="7CDF2AE7" w14:textId="77777777" w:rsidR="006A4107" w:rsidRDefault="006A4107" w:rsidP="00AF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F080" w14:textId="77777777" w:rsidR="006774B0" w:rsidRDefault="00000000">
    <w:pPr>
      <w:tabs>
        <w:tab w:val="left" w:pos="5891"/>
        <w:tab w:val="left" w:pos="5960"/>
        <w:tab w:val="left" w:pos="8546"/>
      </w:tabs>
      <w:spacing w:after="0" w:line="240" w:lineRule="auto"/>
      <w:jc w:val="right"/>
    </w:pPr>
    <w:r w:rsidRPr="00AF4222">
      <w:t>Nombre:</w:t>
    </w:r>
    <w:r>
      <w:t xml:space="preserve"> ________________________________________________</w:t>
    </w:r>
  </w:p>
  <w:p w14:paraId="034D57AA" w14:textId="77777777" w:rsidR="006331E7" w:rsidRDefault="00633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6F44" w14:textId="77777777" w:rsidR="006774B0" w:rsidRDefault="00000000">
    <w:pPr>
      <w:tabs>
        <w:tab w:val="left" w:pos="5891"/>
        <w:tab w:val="left" w:pos="5960"/>
        <w:tab w:val="left" w:pos="8546"/>
      </w:tabs>
      <w:spacing w:after="0" w:line="240" w:lineRule="auto"/>
      <w:jc w:val="right"/>
    </w:pPr>
    <w:r w:rsidRPr="00AF4222">
      <w:t>Nombre:</w:t>
    </w:r>
    <w:r>
      <w:t xml:space="preserve"> ________________________________________________</w:t>
    </w:r>
  </w:p>
  <w:p w14:paraId="78C53CDF" w14:textId="77777777" w:rsidR="00AE2580" w:rsidRDefault="00AE2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CD4C" w14:textId="77777777" w:rsidR="006774B0" w:rsidRDefault="00000000">
    <w:pPr>
      <w:tabs>
        <w:tab w:val="left" w:pos="5891"/>
        <w:tab w:val="left" w:pos="5960"/>
        <w:tab w:val="left" w:pos="8546"/>
      </w:tabs>
      <w:spacing w:after="0" w:line="240" w:lineRule="auto"/>
      <w:jc w:val="right"/>
    </w:pPr>
    <w:r w:rsidRPr="00AF4222">
      <w:t>Nombre:</w:t>
    </w:r>
    <w:r w:rsidR="006331E7">
      <w:t xml:space="preserve"> _____________________________________________</w:t>
    </w:r>
  </w:p>
  <w:p w14:paraId="2E15AF7B" w14:textId="77777777" w:rsidR="00AF4222" w:rsidRDefault="00AF4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E7"/>
    <w:rsid w:val="00134AF5"/>
    <w:rsid w:val="001D3C16"/>
    <w:rsid w:val="001F0AF9"/>
    <w:rsid w:val="00236669"/>
    <w:rsid w:val="00283911"/>
    <w:rsid w:val="00290922"/>
    <w:rsid w:val="0055348D"/>
    <w:rsid w:val="00566F2D"/>
    <w:rsid w:val="005E78B3"/>
    <w:rsid w:val="006331E7"/>
    <w:rsid w:val="006774B0"/>
    <w:rsid w:val="006A4107"/>
    <w:rsid w:val="0084485A"/>
    <w:rsid w:val="00866B00"/>
    <w:rsid w:val="00AE2580"/>
    <w:rsid w:val="00AF4222"/>
    <w:rsid w:val="00B75089"/>
    <w:rsid w:val="00B961E7"/>
    <w:rsid w:val="00CA6C06"/>
    <w:rsid w:val="00D02945"/>
    <w:rsid w:val="00D41C23"/>
    <w:rsid w:val="00D74027"/>
    <w:rsid w:val="00D753D7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7B1E"/>
  <w15:chartTrackingRefBased/>
  <w15:docId w15:val="{A69F3F94-F611-473B-839C-CD854C8D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8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1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B961E7"/>
  </w:style>
  <w:style w:type="paragraph" w:styleId="NormalWeb">
    <w:name w:val="Normal (Web)"/>
    <w:basedOn w:val="Normal"/>
    <w:uiPriority w:val="99"/>
    <w:unhideWhenUsed/>
    <w:rsid w:val="00B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2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22"/>
    <w:rPr>
      <w:rFonts w:eastAsiaTheme="minorHAnsi"/>
      <w:lang w:eastAsia="en-US"/>
    </w:rPr>
  </w:style>
  <w:style w:type="paragraph" w:customStyle="1" w:styleId="NormalJustify">
    <w:name w:val="Normal Justify"/>
    <w:basedOn w:val="Normal"/>
    <w:link w:val="NormalJustifyChar"/>
    <w:qFormat/>
    <w:rsid w:val="006331E7"/>
    <w:pPr>
      <w:spacing w:after="120" w:line="252" w:lineRule="auto"/>
      <w:jc w:val="both"/>
    </w:pPr>
    <w:rPr>
      <w:rFonts w:ascii="Corbel" w:eastAsia="Times New Roman" w:hAnsi="Corbel" w:cs="Calibri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6331E7"/>
    <w:rPr>
      <w:rFonts w:ascii="Corbel" w:eastAsia="Times New Roman" w:hAnsi="Corbel" w:cs="Calibri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4AF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6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affairs.org/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nc/4.0/" TargetMode="Externa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4.0/deed.es" TargetMode="External"/><Relationship Id="rId20" Type="http://schemas.openxmlformats.org/officeDocument/2006/relationships/hyperlink" Target="https://www.world-affairs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reativecommons.org/licenses/by-nc/4.0/deed.es" TargetMode="External"/><Relationship Id="rId19" Type="http://schemas.openxmlformats.org/officeDocument/2006/relationships/hyperlink" Target="https://www.acnur.org/?_gl=1*19cnfe1*_rup_ga*NDE1NDA5ODMzLjE2OTE3ODMwNDA.*_rup_ga_EVDQTJ4LMY*MTY5MTc4MzA0MC4xLjAuMTY5MTc4MzA0MC4wLjAuMA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yperlink" Target="https://www.world-affairs.org/" TargetMode="External"/><Relationship Id="rId22" Type="http://schemas.openxmlformats.org/officeDocument/2006/relationships/hyperlink" Target="https://creativecommons.org/licenses/by-nc/4.0/de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6 Organizers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SP-L6-SDG`0-Organizers</dc:title>
  <dc:subject/>
  <dc:creator>Interns</dc:creator>
  <cp:keywords>, docId:3887DFE311AF4B97B260410604EE3F25</cp:keywords>
  <dc:description/>
  <cp:lastModifiedBy>Barbara Soots</cp:lastModifiedBy>
  <cp:revision>4</cp:revision>
  <cp:lastPrinted>2023-06-28T22:01:00Z</cp:lastPrinted>
  <dcterms:created xsi:type="dcterms:W3CDTF">2024-03-12T22:01:00Z</dcterms:created>
  <dcterms:modified xsi:type="dcterms:W3CDTF">2024-03-12T22:03:00Z</dcterms:modified>
</cp:coreProperties>
</file>